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2A" w:rsidRPr="00AB33A1" w:rsidRDefault="0098172A" w:rsidP="0098172A">
      <w:pPr>
        <w:shd w:val="clear" w:color="auto" w:fill="FFFFFF"/>
        <w:tabs>
          <w:tab w:val="left" w:pos="11744"/>
        </w:tabs>
        <w:rPr>
          <w:spacing w:val="-5"/>
          <w:sz w:val="22"/>
          <w:szCs w:val="22"/>
        </w:rPr>
      </w:pPr>
      <w:r w:rsidRPr="00AB33A1">
        <w:rPr>
          <w:spacing w:val="-5"/>
          <w:sz w:val="22"/>
          <w:szCs w:val="22"/>
        </w:rPr>
        <w:t>Московская область</w:t>
      </w:r>
    </w:p>
    <w:p w:rsidR="0098172A" w:rsidRDefault="0098172A" w:rsidP="0098172A">
      <w:pPr>
        <w:shd w:val="clear" w:color="auto" w:fill="FFFFFF"/>
        <w:rPr>
          <w:spacing w:val="-5"/>
          <w:sz w:val="22"/>
          <w:szCs w:val="22"/>
        </w:rPr>
      </w:pPr>
      <w:r w:rsidRPr="00AB33A1">
        <w:rPr>
          <w:spacing w:val="-5"/>
          <w:sz w:val="22"/>
          <w:szCs w:val="22"/>
        </w:rPr>
        <w:t>Город Электроугли</w:t>
      </w:r>
    </w:p>
    <w:p w:rsidR="0098172A" w:rsidRPr="00AB33A1" w:rsidRDefault="0098172A" w:rsidP="0098172A">
      <w:pPr>
        <w:shd w:val="clear" w:color="auto" w:fill="FFFFFF"/>
        <w:rPr>
          <w:spacing w:val="-5"/>
          <w:sz w:val="22"/>
          <w:szCs w:val="22"/>
        </w:rPr>
      </w:pPr>
    </w:p>
    <w:p w:rsidR="0098172A" w:rsidRPr="00CF7E0E" w:rsidRDefault="0098172A" w:rsidP="0098172A">
      <w:pPr>
        <w:ind w:left="6960"/>
      </w:pPr>
      <w:r w:rsidRPr="00CF7E0E">
        <w:t xml:space="preserve">УТВЕРЖДЕНО решением собрания </w:t>
      </w:r>
    </w:p>
    <w:p w:rsidR="0098172A" w:rsidRPr="00CF7E0E" w:rsidRDefault="0098172A" w:rsidP="0098172A">
      <w:pPr>
        <w:ind w:left="6960"/>
      </w:pPr>
      <w:r w:rsidRPr="00CF7E0E">
        <w:t xml:space="preserve">уполномоченных, с участием членов правления, ревизионной комиссии </w:t>
      </w:r>
    </w:p>
    <w:p w:rsidR="0098172A" w:rsidRPr="00CF7E0E" w:rsidRDefault="0098172A" w:rsidP="0098172A">
      <w:pPr>
        <w:ind w:left="6960"/>
      </w:pPr>
      <w:r w:rsidRPr="00CF7E0E">
        <w:t>СНТ «Текстильщик»</w:t>
      </w:r>
    </w:p>
    <w:p w:rsidR="0098172A" w:rsidRPr="00CF7E0E" w:rsidRDefault="0098172A" w:rsidP="0098172A">
      <w:pPr>
        <w:ind w:left="6960"/>
      </w:pPr>
      <w:r w:rsidRPr="00CF7E0E">
        <w:t>Протокол от 04.10.2015 г.</w:t>
      </w:r>
    </w:p>
    <w:p w:rsidR="003A60F5" w:rsidRDefault="003A60F5" w:rsidP="00031B6C">
      <w:pPr>
        <w:shd w:val="clear" w:color="auto" w:fill="FFFFFF"/>
        <w:spacing w:before="282"/>
        <w:ind w:left="1218"/>
      </w:pPr>
      <w:r>
        <w:rPr>
          <w:b/>
          <w:bCs/>
          <w:spacing w:val="-2"/>
          <w:sz w:val="24"/>
          <w:szCs w:val="24"/>
        </w:rPr>
        <w:t>ПОЛОЖЕНИЕ ОБ ОБЩЕМ СОБРАНИИ ЧЛЕНОВ СНТ «Текстильщик»</w:t>
      </w:r>
    </w:p>
    <w:p w:rsidR="003A60F5" w:rsidRDefault="003A60F5" w:rsidP="00031B6C">
      <w:pPr>
        <w:shd w:val="clear" w:color="auto" w:fill="FFFFFF"/>
        <w:spacing w:before="276"/>
        <w:ind w:left="3798"/>
      </w:pPr>
      <w:r>
        <w:rPr>
          <w:b/>
          <w:bCs/>
          <w:spacing w:val="-3"/>
          <w:sz w:val="24"/>
          <w:szCs w:val="24"/>
        </w:rPr>
        <w:t>Статья 1. Общие положения</w:t>
      </w:r>
    </w:p>
    <w:p w:rsidR="003A60F5" w:rsidRDefault="003A60F5" w:rsidP="003A60F5">
      <w:pPr>
        <w:shd w:val="clear" w:color="auto" w:fill="FFFFFF"/>
        <w:tabs>
          <w:tab w:val="left" w:pos="570"/>
        </w:tabs>
        <w:spacing w:before="270"/>
        <w:ind w:left="54" w:right="36" w:firstLine="264"/>
        <w:jc w:val="both"/>
      </w:pPr>
      <w:r>
        <w:rPr>
          <w:spacing w:val="-28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Общее собрание членов СНТ «Текстильщик» является высшим органом управления данного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товарищества.</w:t>
      </w:r>
    </w:p>
    <w:p w:rsidR="003A60F5" w:rsidRDefault="003A60F5" w:rsidP="003A60F5">
      <w:pPr>
        <w:numPr>
          <w:ilvl w:val="0"/>
          <w:numId w:val="1"/>
        </w:numPr>
        <w:shd w:val="clear" w:color="auto" w:fill="FFFFFF"/>
        <w:tabs>
          <w:tab w:val="left" w:pos="588"/>
        </w:tabs>
        <w:ind w:left="60" w:right="30" w:firstLine="234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СНТ «Текстильщик» вправе проводить общее собрание его членов в форме собрания уполномоченных.</w:t>
      </w:r>
    </w:p>
    <w:p w:rsidR="003A60F5" w:rsidRDefault="003A60F5" w:rsidP="003A60F5">
      <w:pPr>
        <w:numPr>
          <w:ilvl w:val="0"/>
          <w:numId w:val="1"/>
        </w:numPr>
        <w:shd w:val="clear" w:color="auto" w:fill="FFFFFF"/>
        <w:tabs>
          <w:tab w:val="left" w:pos="588"/>
        </w:tabs>
        <w:ind w:left="60" w:right="30" w:firstLine="234"/>
        <w:jc w:val="both"/>
        <w:rPr>
          <w:spacing w:val="-19"/>
          <w:sz w:val="24"/>
          <w:szCs w:val="24"/>
        </w:rPr>
      </w:pPr>
      <w:r>
        <w:rPr>
          <w:sz w:val="24"/>
          <w:szCs w:val="24"/>
        </w:rPr>
        <w:t xml:space="preserve">Член СНТ «Текстильщик» вправе обжаловать в суд решение общего собрания его членов (собрания уполномоченных) или решение </w:t>
      </w:r>
      <w:r w:rsidR="00710C85">
        <w:rPr>
          <w:sz w:val="24"/>
          <w:szCs w:val="24"/>
        </w:rPr>
        <w:t>правления СНТ</w:t>
      </w:r>
      <w:r>
        <w:rPr>
          <w:sz w:val="24"/>
          <w:szCs w:val="24"/>
        </w:rPr>
        <w:t>, которые нарушают права и законные интересы члена данного товарищества.</w:t>
      </w:r>
    </w:p>
    <w:p w:rsidR="003A60F5" w:rsidRDefault="003A60F5" w:rsidP="00031B6C">
      <w:pPr>
        <w:shd w:val="clear" w:color="auto" w:fill="FFFFFF"/>
        <w:spacing w:before="276"/>
        <w:ind w:left="870"/>
        <w:jc w:val="center"/>
      </w:pPr>
      <w:r>
        <w:rPr>
          <w:b/>
          <w:bCs/>
          <w:spacing w:val="-2"/>
          <w:sz w:val="24"/>
          <w:szCs w:val="24"/>
        </w:rPr>
        <w:t>Статья 2. Компетенция общего собрания членов (собрания уполномоченных) СНТ</w:t>
      </w:r>
    </w:p>
    <w:p w:rsidR="003A60F5" w:rsidRDefault="003A60F5" w:rsidP="00031B6C">
      <w:pPr>
        <w:shd w:val="clear" w:color="auto" w:fill="FFFFFF"/>
        <w:ind w:right="24"/>
        <w:jc w:val="center"/>
      </w:pPr>
      <w:r>
        <w:rPr>
          <w:b/>
          <w:bCs/>
          <w:spacing w:val="-3"/>
          <w:sz w:val="24"/>
          <w:szCs w:val="24"/>
        </w:rPr>
        <w:t>«Текстильщик»</w:t>
      </w:r>
    </w:p>
    <w:p w:rsidR="003A60F5" w:rsidRDefault="003A60F5" w:rsidP="003A60F5">
      <w:pPr>
        <w:shd w:val="clear" w:color="auto" w:fill="FFFFFF"/>
        <w:tabs>
          <w:tab w:val="left" w:pos="600"/>
        </w:tabs>
        <w:spacing w:before="258"/>
        <w:ind w:firstLine="294"/>
        <w:jc w:val="both"/>
      </w:pPr>
      <w:r w:rsidRPr="00031B6C">
        <w:rPr>
          <w:bCs/>
          <w:spacing w:val="-19"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>
        <w:rPr>
          <w:spacing w:val="-1"/>
          <w:sz w:val="24"/>
          <w:szCs w:val="24"/>
        </w:rPr>
        <w:t>К исключитель</w:t>
      </w:r>
      <w:r w:rsidR="006D1000">
        <w:rPr>
          <w:spacing w:val="-1"/>
          <w:sz w:val="24"/>
          <w:szCs w:val="24"/>
        </w:rPr>
        <w:t xml:space="preserve">ной компетенции общего собрания </w:t>
      </w:r>
      <w:r>
        <w:rPr>
          <w:spacing w:val="-1"/>
          <w:sz w:val="24"/>
          <w:szCs w:val="24"/>
        </w:rPr>
        <w:t>членов</w:t>
      </w:r>
      <w:r w:rsidR="006D1000">
        <w:rPr>
          <w:spacing w:val="-1"/>
          <w:sz w:val="24"/>
          <w:szCs w:val="24"/>
        </w:rPr>
        <w:t xml:space="preserve"> (собрания уполномоченных)</w:t>
      </w:r>
      <w:r>
        <w:rPr>
          <w:spacing w:val="-1"/>
          <w:sz w:val="24"/>
          <w:szCs w:val="24"/>
        </w:rPr>
        <w:t xml:space="preserve"> СНТ «Текстильщик»</w:t>
      </w:r>
      <w:r w:rsidR="0011097D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относятся следующие вопросы:</w:t>
      </w:r>
    </w:p>
    <w:p w:rsidR="003A60F5" w:rsidRDefault="003A60F5" w:rsidP="003A60F5">
      <w:pPr>
        <w:numPr>
          <w:ilvl w:val="0"/>
          <w:numId w:val="2"/>
        </w:numPr>
        <w:shd w:val="clear" w:color="auto" w:fill="FFFFFF"/>
        <w:tabs>
          <w:tab w:val="left" w:pos="534"/>
        </w:tabs>
        <w:ind w:left="48" w:right="36" w:firstLine="234"/>
        <w:jc w:val="both"/>
        <w:rPr>
          <w:spacing w:val="-19"/>
          <w:sz w:val="24"/>
          <w:szCs w:val="24"/>
        </w:rPr>
      </w:pPr>
      <w:r>
        <w:rPr>
          <w:sz w:val="24"/>
          <w:szCs w:val="24"/>
        </w:rPr>
        <w:t>внесение изменений в устав данного товарищества и дополнений к уставу или утверждение устава в новой редакции;</w:t>
      </w:r>
    </w:p>
    <w:p w:rsidR="003A60F5" w:rsidRDefault="003A60F5" w:rsidP="003A60F5">
      <w:pPr>
        <w:numPr>
          <w:ilvl w:val="0"/>
          <w:numId w:val="2"/>
        </w:numPr>
        <w:shd w:val="clear" w:color="auto" w:fill="FFFFFF"/>
        <w:tabs>
          <w:tab w:val="left" w:pos="534"/>
        </w:tabs>
        <w:ind w:left="282"/>
        <w:rPr>
          <w:spacing w:val="-11"/>
          <w:sz w:val="24"/>
          <w:szCs w:val="24"/>
        </w:rPr>
      </w:pPr>
      <w:r>
        <w:rPr>
          <w:spacing w:val="-2"/>
          <w:sz w:val="24"/>
          <w:szCs w:val="24"/>
        </w:rPr>
        <w:t>прием в члены данного товарищества и исключение из его членов;</w:t>
      </w:r>
    </w:p>
    <w:p w:rsidR="003A60F5" w:rsidRDefault="003A60F5" w:rsidP="003A60F5">
      <w:pPr>
        <w:numPr>
          <w:ilvl w:val="0"/>
          <w:numId w:val="2"/>
        </w:numPr>
        <w:shd w:val="clear" w:color="auto" w:fill="FFFFFF"/>
        <w:tabs>
          <w:tab w:val="left" w:pos="534"/>
        </w:tabs>
        <w:ind w:left="48" w:right="42" w:firstLine="234"/>
        <w:jc w:val="both"/>
        <w:rPr>
          <w:spacing w:val="-13"/>
          <w:sz w:val="24"/>
          <w:szCs w:val="24"/>
        </w:rPr>
      </w:pPr>
      <w:r>
        <w:rPr>
          <w:spacing w:val="-2"/>
          <w:sz w:val="24"/>
          <w:szCs w:val="24"/>
        </w:rPr>
        <w:t xml:space="preserve">определение количественного состава правления данного товарищества, избрание членов его </w:t>
      </w:r>
      <w:r>
        <w:rPr>
          <w:sz w:val="24"/>
          <w:szCs w:val="24"/>
        </w:rPr>
        <w:t>правления и досрочное прекращение их полномочий;</w:t>
      </w:r>
    </w:p>
    <w:p w:rsidR="003A60F5" w:rsidRDefault="003A60F5" w:rsidP="003A60F5">
      <w:pPr>
        <w:rPr>
          <w:sz w:val="2"/>
          <w:szCs w:val="2"/>
        </w:rPr>
      </w:pPr>
    </w:p>
    <w:p w:rsidR="003A60F5" w:rsidRDefault="003A60F5" w:rsidP="003A60F5">
      <w:pPr>
        <w:numPr>
          <w:ilvl w:val="0"/>
          <w:numId w:val="3"/>
        </w:numPr>
        <w:shd w:val="clear" w:color="auto" w:fill="FFFFFF"/>
        <w:tabs>
          <w:tab w:val="left" w:pos="564"/>
        </w:tabs>
        <w:ind w:left="30" w:right="42" w:firstLine="240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избрание председателя правления и досрочное прекращение его полномочий, если уставом данного товарищества не установлено иное;</w:t>
      </w:r>
    </w:p>
    <w:p w:rsidR="003A60F5" w:rsidRDefault="003A60F5" w:rsidP="003A60F5">
      <w:pPr>
        <w:numPr>
          <w:ilvl w:val="0"/>
          <w:numId w:val="3"/>
        </w:numPr>
        <w:shd w:val="clear" w:color="auto" w:fill="FFFFFF"/>
        <w:tabs>
          <w:tab w:val="left" w:pos="564"/>
        </w:tabs>
        <w:ind w:left="30" w:right="36" w:firstLine="240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избрание членов ревизио</w:t>
      </w:r>
      <w:r w:rsidR="00710C85">
        <w:rPr>
          <w:sz w:val="24"/>
          <w:szCs w:val="24"/>
        </w:rPr>
        <w:t>нной комиссии (ревизора)</w:t>
      </w:r>
      <w:r>
        <w:rPr>
          <w:sz w:val="24"/>
          <w:szCs w:val="24"/>
        </w:rPr>
        <w:t xml:space="preserve"> товарищества и досрочное прекращение их полномочий;</w:t>
      </w:r>
    </w:p>
    <w:p w:rsidR="003A60F5" w:rsidRDefault="003A60F5" w:rsidP="003A60F5">
      <w:pPr>
        <w:numPr>
          <w:ilvl w:val="0"/>
          <w:numId w:val="3"/>
        </w:numPr>
        <w:shd w:val="clear" w:color="auto" w:fill="FFFFFF"/>
        <w:tabs>
          <w:tab w:val="left" w:pos="564"/>
        </w:tabs>
        <w:spacing w:before="6"/>
        <w:ind w:left="30" w:right="48" w:firstLine="240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утверждение внутренних регламентов данного товарищества, в том числе ведение общего </w:t>
      </w:r>
      <w:r>
        <w:rPr>
          <w:spacing w:val="-2"/>
          <w:sz w:val="24"/>
          <w:szCs w:val="24"/>
        </w:rPr>
        <w:t xml:space="preserve">собрания членов данного товарищества (собрания уполномоченных); деятельности его правления; </w:t>
      </w:r>
      <w:r>
        <w:rPr>
          <w:sz w:val="24"/>
          <w:szCs w:val="24"/>
        </w:rPr>
        <w:t>внутреннего распорядка работы товарищества;</w:t>
      </w:r>
    </w:p>
    <w:p w:rsidR="003A60F5" w:rsidRDefault="003A60F5" w:rsidP="003A60F5">
      <w:pPr>
        <w:numPr>
          <w:ilvl w:val="0"/>
          <w:numId w:val="3"/>
        </w:numPr>
        <w:shd w:val="clear" w:color="auto" w:fill="FFFFFF"/>
        <w:tabs>
          <w:tab w:val="left" w:pos="564"/>
        </w:tabs>
        <w:ind w:left="30" w:right="48" w:firstLine="240"/>
        <w:jc w:val="both"/>
        <w:rPr>
          <w:spacing w:val="-16"/>
          <w:sz w:val="24"/>
          <w:szCs w:val="24"/>
        </w:rPr>
      </w:pPr>
      <w:r>
        <w:rPr>
          <w:spacing w:val="-2"/>
          <w:sz w:val="24"/>
          <w:szCs w:val="24"/>
        </w:rPr>
        <w:t>принятие решений о</w:t>
      </w:r>
      <w:r w:rsidR="00710C85">
        <w:rPr>
          <w:spacing w:val="-2"/>
          <w:sz w:val="24"/>
          <w:szCs w:val="24"/>
        </w:rPr>
        <w:t xml:space="preserve"> реорганизации или о ликвидации </w:t>
      </w:r>
      <w:r>
        <w:rPr>
          <w:spacing w:val="-2"/>
          <w:sz w:val="24"/>
          <w:szCs w:val="24"/>
        </w:rPr>
        <w:t xml:space="preserve">товарищества, назначении </w:t>
      </w:r>
      <w:r>
        <w:rPr>
          <w:sz w:val="24"/>
          <w:szCs w:val="24"/>
        </w:rPr>
        <w:t>ликвидационной комиссии, а также утверждение промежуточного и окончательного ликвидационных балансов;</w:t>
      </w:r>
    </w:p>
    <w:p w:rsidR="003A60F5" w:rsidRDefault="003A60F5" w:rsidP="003A60F5">
      <w:pPr>
        <w:numPr>
          <w:ilvl w:val="0"/>
          <w:numId w:val="3"/>
        </w:numPr>
        <w:shd w:val="clear" w:color="auto" w:fill="FFFFFF"/>
        <w:tabs>
          <w:tab w:val="left" w:pos="564"/>
        </w:tabs>
        <w:spacing w:before="12"/>
        <w:ind w:left="30" w:right="48" w:firstLine="240"/>
        <w:jc w:val="both"/>
        <w:rPr>
          <w:spacing w:val="-11"/>
          <w:sz w:val="24"/>
          <w:szCs w:val="24"/>
        </w:rPr>
      </w:pPr>
      <w:r>
        <w:rPr>
          <w:spacing w:val="-2"/>
          <w:sz w:val="24"/>
          <w:szCs w:val="24"/>
        </w:rPr>
        <w:t xml:space="preserve">принятие решений о формировании и об использовании имущества данного товарищества, </w:t>
      </w:r>
      <w:r>
        <w:rPr>
          <w:b/>
          <w:bCs/>
          <w:spacing w:val="-2"/>
          <w:sz w:val="24"/>
          <w:szCs w:val="24"/>
        </w:rPr>
        <w:t xml:space="preserve">о </w:t>
      </w:r>
      <w:r>
        <w:rPr>
          <w:spacing w:val="-2"/>
          <w:sz w:val="24"/>
          <w:szCs w:val="24"/>
        </w:rPr>
        <w:t xml:space="preserve">создании и развитии объектов инфраструктуры, а также установление размеров целевых фондов и </w:t>
      </w:r>
      <w:r>
        <w:rPr>
          <w:sz w:val="24"/>
          <w:szCs w:val="24"/>
        </w:rPr>
        <w:t>соответствующих взносов;</w:t>
      </w:r>
    </w:p>
    <w:p w:rsidR="003A60F5" w:rsidRDefault="003A60F5" w:rsidP="003A60F5">
      <w:pPr>
        <w:rPr>
          <w:sz w:val="2"/>
          <w:szCs w:val="2"/>
        </w:rPr>
      </w:pPr>
    </w:p>
    <w:p w:rsidR="003A60F5" w:rsidRDefault="003A60F5" w:rsidP="00710C85">
      <w:pPr>
        <w:numPr>
          <w:ilvl w:val="0"/>
          <w:numId w:val="4"/>
        </w:numPr>
        <w:shd w:val="clear" w:color="auto" w:fill="FFFFFF"/>
        <w:tabs>
          <w:tab w:val="clear" w:pos="0"/>
          <w:tab w:val="num" w:pos="270"/>
          <w:tab w:val="left" w:pos="624"/>
        </w:tabs>
        <w:ind w:left="270" w:right="54"/>
        <w:jc w:val="both"/>
        <w:rPr>
          <w:spacing w:val="-17"/>
          <w:sz w:val="24"/>
          <w:szCs w:val="24"/>
        </w:rPr>
      </w:pPr>
      <w:r>
        <w:rPr>
          <w:spacing w:val="-2"/>
          <w:sz w:val="24"/>
          <w:szCs w:val="24"/>
        </w:rPr>
        <w:t>установление размера пеней за несвоевременную уплату взносов, изменение сроков внесения</w:t>
      </w:r>
      <w:r w:rsidR="00710C85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взносов малообеспеченными членами </w:t>
      </w:r>
      <w:r w:rsidR="00710C85">
        <w:rPr>
          <w:sz w:val="24"/>
          <w:szCs w:val="24"/>
        </w:rPr>
        <w:t>товарищества</w:t>
      </w:r>
      <w:r>
        <w:rPr>
          <w:sz w:val="24"/>
          <w:szCs w:val="24"/>
        </w:rPr>
        <w:t>;</w:t>
      </w:r>
    </w:p>
    <w:p w:rsidR="003A60F5" w:rsidRDefault="003A60F5" w:rsidP="003A60F5">
      <w:pPr>
        <w:numPr>
          <w:ilvl w:val="0"/>
          <w:numId w:val="4"/>
        </w:numPr>
        <w:shd w:val="clear" w:color="auto" w:fill="FFFFFF"/>
        <w:tabs>
          <w:tab w:val="left" w:pos="624"/>
        </w:tabs>
        <w:spacing w:before="6"/>
        <w:ind w:left="24" w:right="48" w:firstLine="258"/>
        <w:jc w:val="both"/>
        <w:rPr>
          <w:spacing w:val="-15"/>
          <w:sz w:val="24"/>
          <w:szCs w:val="24"/>
        </w:rPr>
      </w:pPr>
      <w:r>
        <w:rPr>
          <w:spacing w:val="-1"/>
          <w:sz w:val="24"/>
          <w:szCs w:val="24"/>
        </w:rPr>
        <w:t xml:space="preserve">утверждение приходно-расходной сметы товарищества и принятие решений о </w:t>
      </w:r>
      <w:r>
        <w:rPr>
          <w:b/>
          <w:bCs/>
          <w:spacing w:val="-1"/>
          <w:sz w:val="24"/>
          <w:szCs w:val="24"/>
        </w:rPr>
        <w:t xml:space="preserve">ее </w:t>
      </w:r>
      <w:r>
        <w:rPr>
          <w:sz w:val="24"/>
          <w:szCs w:val="24"/>
        </w:rPr>
        <w:t>исполнении;</w:t>
      </w:r>
    </w:p>
    <w:p w:rsidR="003A60F5" w:rsidRDefault="003A60F5" w:rsidP="003A60F5">
      <w:pPr>
        <w:numPr>
          <w:ilvl w:val="0"/>
          <w:numId w:val="4"/>
        </w:numPr>
        <w:shd w:val="clear" w:color="auto" w:fill="FFFFFF"/>
        <w:tabs>
          <w:tab w:val="left" w:pos="624"/>
        </w:tabs>
        <w:spacing w:before="6"/>
        <w:ind w:left="24" w:right="60" w:firstLine="258"/>
        <w:jc w:val="both"/>
        <w:rPr>
          <w:spacing w:val="-16"/>
          <w:sz w:val="24"/>
          <w:szCs w:val="24"/>
        </w:rPr>
      </w:pPr>
      <w:r>
        <w:rPr>
          <w:spacing w:val="-3"/>
          <w:sz w:val="24"/>
          <w:szCs w:val="24"/>
        </w:rPr>
        <w:t xml:space="preserve">рассмотрение жалоб на решения и действия членов правления, председателя правления, членов </w:t>
      </w:r>
      <w:r w:rsidR="00710C85">
        <w:rPr>
          <w:spacing w:val="-2"/>
          <w:sz w:val="24"/>
          <w:szCs w:val="24"/>
        </w:rPr>
        <w:t>ревизионной комиссии (ревизора)</w:t>
      </w:r>
      <w:r>
        <w:rPr>
          <w:spacing w:val="-2"/>
          <w:sz w:val="24"/>
          <w:szCs w:val="24"/>
        </w:rPr>
        <w:t>.</w:t>
      </w:r>
    </w:p>
    <w:p w:rsidR="003A60F5" w:rsidRDefault="003A60F5" w:rsidP="003A60F5">
      <w:pPr>
        <w:numPr>
          <w:ilvl w:val="0"/>
          <w:numId w:val="4"/>
        </w:numPr>
        <w:shd w:val="clear" w:color="auto" w:fill="FFFFFF"/>
        <w:tabs>
          <w:tab w:val="left" w:pos="624"/>
        </w:tabs>
        <w:spacing w:before="6"/>
        <w:ind w:left="24" w:right="54" w:firstLine="258"/>
        <w:jc w:val="both"/>
        <w:rPr>
          <w:spacing w:val="-18"/>
          <w:sz w:val="24"/>
          <w:szCs w:val="24"/>
        </w:rPr>
      </w:pPr>
      <w:r>
        <w:rPr>
          <w:spacing w:val="-2"/>
          <w:sz w:val="24"/>
          <w:szCs w:val="24"/>
        </w:rPr>
        <w:t>утверждение отчетов правления, ревизионной комиссии (ревизора)</w:t>
      </w:r>
      <w:r>
        <w:rPr>
          <w:sz w:val="24"/>
          <w:szCs w:val="24"/>
        </w:rPr>
        <w:t>.</w:t>
      </w:r>
    </w:p>
    <w:p w:rsidR="003A60F5" w:rsidRPr="007250B6" w:rsidRDefault="003A60F5" w:rsidP="003A60F5">
      <w:pPr>
        <w:numPr>
          <w:ilvl w:val="0"/>
          <w:numId w:val="4"/>
        </w:numPr>
        <w:shd w:val="clear" w:color="auto" w:fill="FFFFFF"/>
        <w:tabs>
          <w:tab w:val="left" w:pos="624"/>
        </w:tabs>
        <w:spacing w:before="6"/>
        <w:ind w:left="24" w:right="60" w:firstLine="258"/>
        <w:jc w:val="both"/>
        <w:rPr>
          <w:spacing w:val="-20"/>
          <w:sz w:val="24"/>
          <w:szCs w:val="24"/>
        </w:rPr>
      </w:pPr>
      <w:r>
        <w:rPr>
          <w:spacing w:val="-2"/>
          <w:sz w:val="24"/>
          <w:szCs w:val="24"/>
        </w:rPr>
        <w:t>поощрение членов правления, ревизионной комиссии (ревизора</w:t>
      </w:r>
      <w:r w:rsidR="00710C85">
        <w:rPr>
          <w:spacing w:val="-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D1000" w:rsidRPr="007250B6" w:rsidRDefault="007250B6" w:rsidP="007250B6">
      <w:pPr>
        <w:numPr>
          <w:ilvl w:val="0"/>
          <w:numId w:val="4"/>
        </w:numPr>
        <w:shd w:val="clear" w:color="auto" w:fill="FFFFFF"/>
        <w:tabs>
          <w:tab w:val="left" w:pos="624"/>
        </w:tabs>
        <w:spacing w:before="6"/>
        <w:ind w:left="24" w:right="60" w:firstLine="258"/>
        <w:jc w:val="both"/>
        <w:rPr>
          <w:spacing w:val="-20"/>
          <w:sz w:val="24"/>
          <w:szCs w:val="24"/>
        </w:rPr>
      </w:pPr>
      <w:r w:rsidRPr="007250B6">
        <w:rPr>
          <w:sz w:val="24"/>
          <w:szCs w:val="24"/>
        </w:rPr>
        <w:t>утверждение штатного расписания.</w:t>
      </w:r>
    </w:p>
    <w:p w:rsidR="0017643C" w:rsidRPr="00EF4D58" w:rsidRDefault="003A60F5" w:rsidP="00EF4D58">
      <w:pPr>
        <w:widowControl/>
        <w:numPr>
          <w:ilvl w:val="0"/>
          <w:numId w:val="21"/>
        </w:numPr>
        <w:shd w:val="clear" w:color="auto" w:fill="FFFFFF"/>
        <w:tabs>
          <w:tab w:val="left" w:pos="492"/>
        </w:tabs>
        <w:spacing w:before="6"/>
        <w:ind w:left="284" w:right="68" w:firstLine="0"/>
        <w:jc w:val="both"/>
      </w:pPr>
      <w:r>
        <w:rPr>
          <w:spacing w:val="-3"/>
          <w:sz w:val="24"/>
          <w:szCs w:val="24"/>
        </w:rPr>
        <w:t>Общее собрание членов (собрание уполномоченных) СНТ «Текстильщик» вправе рассматривать</w:t>
      </w:r>
      <w:r w:rsidR="00031B6C"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любые вопросы деятельности данного товарищества и принимать по ним решения.</w:t>
      </w:r>
      <w:r w:rsidR="00031B6C" w:rsidRPr="00031B6C">
        <w:t xml:space="preserve"> </w:t>
      </w:r>
    </w:p>
    <w:p w:rsidR="0017643C" w:rsidRDefault="0017643C" w:rsidP="00031B6C">
      <w:pPr>
        <w:widowControl/>
        <w:shd w:val="clear" w:color="auto" w:fill="FFFFFF"/>
        <w:tabs>
          <w:tab w:val="left" w:pos="492"/>
        </w:tabs>
        <w:spacing w:before="6"/>
        <w:ind w:left="252" w:right="66"/>
        <w:jc w:val="center"/>
        <w:rPr>
          <w:b/>
          <w:sz w:val="24"/>
          <w:szCs w:val="24"/>
        </w:rPr>
      </w:pPr>
    </w:p>
    <w:p w:rsidR="0098172A" w:rsidRDefault="0098172A" w:rsidP="00031B6C">
      <w:pPr>
        <w:widowControl/>
        <w:shd w:val="clear" w:color="auto" w:fill="FFFFFF"/>
        <w:tabs>
          <w:tab w:val="left" w:pos="492"/>
        </w:tabs>
        <w:spacing w:before="6"/>
        <w:ind w:left="252" w:right="66"/>
        <w:jc w:val="center"/>
        <w:rPr>
          <w:b/>
          <w:sz w:val="24"/>
          <w:szCs w:val="24"/>
        </w:rPr>
      </w:pPr>
    </w:p>
    <w:p w:rsidR="0098172A" w:rsidRDefault="0098172A" w:rsidP="00031B6C">
      <w:pPr>
        <w:widowControl/>
        <w:shd w:val="clear" w:color="auto" w:fill="FFFFFF"/>
        <w:tabs>
          <w:tab w:val="left" w:pos="492"/>
        </w:tabs>
        <w:spacing w:before="6"/>
        <w:ind w:left="252" w:right="66"/>
        <w:jc w:val="center"/>
        <w:rPr>
          <w:b/>
          <w:sz w:val="24"/>
          <w:szCs w:val="24"/>
        </w:rPr>
      </w:pPr>
    </w:p>
    <w:p w:rsidR="0098172A" w:rsidRDefault="0098172A" w:rsidP="00031B6C">
      <w:pPr>
        <w:widowControl/>
        <w:shd w:val="clear" w:color="auto" w:fill="FFFFFF"/>
        <w:tabs>
          <w:tab w:val="left" w:pos="492"/>
        </w:tabs>
        <w:spacing w:before="6"/>
        <w:ind w:left="252" w:right="66"/>
        <w:jc w:val="center"/>
        <w:rPr>
          <w:b/>
          <w:sz w:val="24"/>
          <w:szCs w:val="24"/>
        </w:rPr>
      </w:pPr>
    </w:p>
    <w:p w:rsidR="003A60F5" w:rsidRPr="003A60F5" w:rsidRDefault="003A60F5" w:rsidP="00031B6C">
      <w:pPr>
        <w:widowControl/>
        <w:shd w:val="clear" w:color="auto" w:fill="FFFFFF"/>
        <w:tabs>
          <w:tab w:val="left" w:pos="492"/>
        </w:tabs>
        <w:spacing w:before="6"/>
        <w:ind w:left="252" w:right="66"/>
        <w:jc w:val="center"/>
        <w:rPr>
          <w:b/>
        </w:rPr>
      </w:pPr>
      <w:r w:rsidRPr="003A60F5">
        <w:rPr>
          <w:b/>
          <w:sz w:val="24"/>
          <w:szCs w:val="24"/>
        </w:rPr>
        <w:lastRenderedPageBreak/>
        <w:t>Статья 3. Порядок созыва общего собрания (собрания уполномоченных) СНТ</w:t>
      </w:r>
    </w:p>
    <w:p w:rsidR="003A60F5" w:rsidRPr="003A60F5" w:rsidRDefault="003A60F5" w:rsidP="00031B6C">
      <w:pPr>
        <w:widowControl/>
        <w:shd w:val="clear" w:color="auto" w:fill="FFFFFF"/>
        <w:ind w:right="132"/>
        <w:jc w:val="center"/>
        <w:rPr>
          <w:b/>
        </w:rPr>
      </w:pPr>
      <w:r w:rsidRPr="003A60F5">
        <w:rPr>
          <w:b/>
          <w:sz w:val="24"/>
          <w:szCs w:val="24"/>
        </w:rPr>
        <w:t>«Текстильщик»</w:t>
      </w:r>
    </w:p>
    <w:p w:rsidR="003A60F5" w:rsidRDefault="003A60F5" w:rsidP="00031B6C">
      <w:pPr>
        <w:widowControl/>
        <w:shd w:val="clear" w:color="auto" w:fill="FFFFFF"/>
        <w:tabs>
          <w:tab w:val="left" w:pos="468"/>
        </w:tabs>
        <w:spacing w:before="270"/>
        <w:ind w:left="228"/>
      </w:pPr>
      <w:r>
        <w:rPr>
          <w:spacing w:val="-12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Созыв общего собрания (собрания уполномоченных) по инициативе правления</w:t>
      </w:r>
    </w:p>
    <w:p w:rsidR="003A60F5" w:rsidRDefault="003A60F5" w:rsidP="00031B6C">
      <w:pPr>
        <w:widowControl/>
        <w:numPr>
          <w:ilvl w:val="0"/>
          <w:numId w:val="5"/>
        </w:numPr>
        <w:shd w:val="clear" w:color="auto" w:fill="FFFFFF"/>
        <w:tabs>
          <w:tab w:val="left" w:pos="618"/>
        </w:tabs>
        <w:ind w:left="12" w:right="126" w:firstLine="246"/>
        <w:jc w:val="both"/>
        <w:rPr>
          <w:spacing w:val="-25"/>
          <w:sz w:val="24"/>
          <w:szCs w:val="24"/>
        </w:rPr>
      </w:pPr>
      <w:r>
        <w:rPr>
          <w:sz w:val="24"/>
          <w:szCs w:val="24"/>
        </w:rPr>
        <w:t>О</w:t>
      </w:r>
      <w:r w:rsidR="00710C85">
        <w:rPr>
          <w:sz w:val="24"/>
          <w:szCs w:val="24"/>
        </w:rPr>
        <w:t>бщее собрание членов (собрание</w:t>
      </w:r>
      <w:r>
        <w:rPr>
          <w:sz w:val="24"/>
          <w:szCs w:val="24"/>
        </w:rPr>
        <w:t xml:space="preserve"> уполномоченных) СНТ «Текстильщик» созывается</w:t>
      </w:r>
      <w:r w:rsidR="00710C85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правлением данного товарищества по мере необходимости, но не реже чем один раз в год.</w:t>
      </w:r>
    </w:p>
    <w:p w:rsidR="003A60F5" w:rsidRDefault="003A60F5" w:rsidP="003A60F5">
      <w:pPr>
        <w:numPr>
          <w:ilvl w:val="0"/>
          <w:numId w:val="5"/>
        </w:numPr>
        <w:shd w:val="clear" w:color="auto" w:fill="FFFFFF"/>
        <w:tabs>
          <w:tab w:val="left" w:pos="618"/>
        </w:tabs>
        <w:ind w:left="12" w:firstLine="246"/>
        <w:rPr>
          <w:spacing w:val="-11"/>
          <w:sz w:val="24"/>
          <w:szCs w:val="24"/>
        </w:rPr>
      </w:pPr>
      <w:r>
        <w:rPr>
          <w:sz w:val="24"/>
          <w:szCs w:val="24"/>
        </w:rPr>
        <w:t>Внеочередное  общее   собрание  членов   (собрание  уполномоченных)  СНТ  «Текстильщик» проводится по решению его</w:t>
      </w:r>
      <w:r w:rsidR="0011097D">
        <w:rPr>
          <w:sz w:val="24"/>
          <w:szCs w:val="24"/>
        </w:rPr>
        <w:t xml:space="preserve"> правления, требованию ревизионной</w:t>
      </w:r>
      <w:r>
        <w:rPr>
          <w:i/>
          <w:iCs/>
          <w:sz w:val="24"/>
          <w:szCs w:val="24"/>
        </w:rPr>
        <w:t xml:space="preserve"> </w:t>
      </w:r>
      <w:r w:rsidR="00710C85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товарищества</w:t>
      </w:r>
      <w:r w:rsidR="0011097D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не менее чем одной третей общего </w:t>
      </w:r>
      <w:r w:rsidR="00710C85">
        <w:rPr>
          <w:sz w:val="24"/>
          <w:szCs w:val="24"/>
        </w:rPr>
        <w:t>числа членов</w:t>
      </w:r>
      <w:r>
        <w:rPr>
          <w:sz w:val="24"/>
          <w:szCs w:val="24"/>
        </w:rPr>
        <w:t xml:space="preserve"> товарищества</w:t>
      </w:r>
      <w:r w:rsidR="0011097D">
        <w:rPr>
          <w:sz w:val="24"/>
          <w:szCs w:val="24"/>
        </w:rPr>
        <w:t>.</w:t>
      </w:r>
    </w:p>
    <w:p w:rsidR="003A60F5" w:rsidRDefault="003A60F5" w:rsidP="003A60F5">
      <w:pPr>
        <w:shd w:val="clear" w:color="auto" w:fill="FFFFFF"/>
        <w:tabs>
          <w:tab w:val="left" w:pos="546"/>
        </w:tabs>
        <w:spacing w:before="6"/>
        <w:ind w:left="18" w:right="114" w:firstLine="240"/>
        <w:jc w:val="both"/>
      </w:pPr>
      <w:r>
        <w:rPr>
          <w:spacing w:val="-14"/>
          <w:sz w:val="24"/>
          <w:szCs w:val="24"/>
        </w:rPr>
        <w:t>3)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Правление СНТ «Текстильщик» обязано в течение семи дней со дня получения предложения</w:t>
      </w:r>
      <w:r w:rsidR="0011097D"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не менее чем одной третей общего числа членов</w:t>
      </w:r>
      <w:r w:rsidR="0011097D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товарищества, либо требования ревизионной комиссии о проведении внеочередного общего</w:t>
      </w:r>
      <w:r w:rsidR="0011097D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собрания членов</w:t>
      </w:r>
      <w:r w:rsidR="0011097D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рассмотреть указанн</w:t>
      </w:r>
      <w:r w:rsidR="0011097D">
        <w:rPr>
          <w:spacing w:val="-2"/>
          <w:sz w:val="24"/>
          <w:szCs w:val="24"/>
        </w:rPr>
        <w:t xml:space="preserve">ые предложение или требование и </w:t>
      </w:r>
      <w:r>
        <w:rPr>
          <w:spacing w:val="-2"/>
          <w:sz w:val="24"/>
          <w:szCs w:val="24"/>
        </w:rPr>
        <w:t>принять решение о проведении внеочередног</w:t>
      </w:r>
      <w:r w:rsidR="00710C85">
        <w:rPr>
          <w:spacing w:val="-2"/>
          <w:sz w:val="24"/>
          <w:szCs w:val="24"/>
        </w:rPr>
        <w:t>о общего собрания членов</w:t>
      </w:r>
      <w:r>
        <w:rPr>
          <w:spacing w:val="-2"/>
          <w:sz w:val="24"/>
          <w:szCs w:val="24"/>
        </w:rPr>
        <w:t xml:space="preserve"> товарищества</w:t>
      </w:r>
      <w:r w:rsidR="0011097D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 об отказе в его проведении.</w:t>
      </w:r>
    </w:p>
    <w:p w:rsidR="003A60F5" w:rsidRDefault="0011097D" w:rsidP="003A60F5">
      <w:pPr>
        <w:shd w:val="clear" w:color="auto" w:fill="FFFFFF"/>
        <w:ind w:left="18" w:right="120"/>
        <w:jc w:val="both"/>
      </w:pPr>
      <w:r>
        <w:rPr>
          <w:spacing w:val="-3"/>
          <w:sz w:val="24"/>
          <w:szCs w:val="24"/>
        </w:rPr>
        <w:t xml:space="preserve">    4) </w:t>
      </w:r>
      <w:r w:rsidR="003A60F5">
        <w:rPr>
          <w:spacing w:val="-3"/>
          <w:sz w:val="24"/>
          <w:szCs w:val="24"/>
        </w:rPr>
        <w:t xml:space="preserve">Правление СНТ «Текстильщик» может отказать в проведении внеочередного общего собрания </w:t>
      </w:r>
      <w:r w:rsidR="00710C85">
        <w:rPr>
          <w:sz w:val="24"/>
          <w:szCs w:val="24"/>
        </w:rPr>
        <w:t>членов</w:t>
      </w:r>
      <w:r w:rsidR="003A60F5">
        <w:rPr>
          <w:sz w:val="24"/>
          <w:szCs w:val="24"/>
        </w:rPr>
        <w:t xml:space="preserve"> товарищества в случае, если не соблюден </w:t>
      </w:r>
      <w:r w:rsidR="003A60F5">
        <w:rPr>
          <w:spacing w:val="-1"/>
          <w:sz w:val="24"/>
          <w:szCs w:val="24"/>
        </w:rPr>
        <w:t xml:space="preserve">установленный уставом или настоящим положением товарищества порядок подачи </w:t>
      </w:r>
      <w:r w:rsidR="003A60F5">
        <w:rPr>
          <w:spacing w:val="-2"/>
          <w:sz w:val="24"/>
          <w:szCs w:val="24"/>
        </w:rPr>
        <w:t xml:space="preserve">предложения или предъявления требования о созыве внеочередного общего собрания его членов </w:t>
      </w:r>
      <w:r w:rsidR="003A60F5">
        <w:rPr>
          <w:sz w:val="24"/>
          <w:szCs w:val="24"/>
        </w:rPr>
        <w:t>(собрания уполномоченных).</w:t>
      </w:r>
    </w:p>
    <w:p w:rsidR="003A60F5" w:rsidRDefault="003A60F5" w:rsidP="003A60F5">
      <w:pPr>
        <w:numPr>
          <w:ilvl w:val="0"/>
          <w:numId w:val="6"/>
        </w:numPr>
        <w:shd w:val="clear" w:color="auto" w:fill="FFFFFF"/>
        <w:tabs>
          <w:tab w:val="left" w:pos="564"/>
        </w:tabs>
        <w:ind w:left="6" w:right="126" w:firstLine="240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В случае принятия правлением СНТ «Текстильщик» решения о проведении внеочередного общего собрания членов товарищества (собрания уполномоченных) указанное собрание </w:t>
      </w:r>
      <w:r>
        <w:rPr>
          <w:spacing w:val="-2"/>
          <w:sz w:val="24"/>
          <w:szCs w:val="24"/>
        </w:rPr>
        <w:t xml:space="preserve">должно быть проведено не позднее чем через тридцать дней со дня поступления предложения или </w:t>
      </w:r>
      <w:r>
        <w:rPr>
          <w:sz w:val="24"/>
          <w:szCs w:val="24"/>
        </w:rPr>
        <w:t>требования об его проведении.</w:t>
      </w:r>
    </w:p>
    <w:p w:rsidR="003A60F5" w:rsidRDefault="003A60F5" w:rsidP="003A60F5">
      <w:pPr>
        <w:numPr>
          <w:ilvl w:val="0"/>
          <w:numId w:val="6"/>
        </w:numPr>
        <w:shd w:val="clear" w:color="auto" w:fill="FFFFFF"/>
        <w:tabs>
          <w:tab w:val="left" w:pos="564"/>
        </w:tabs>
        <w:spacing w:before="6"/>
        <w:ind w:left="6" w:right="102" w:firstLine="24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В случае если правление СНТ «Текстильщик» приняло решение об отказе в проведении </w:t>
      </w:r>
      <w:r>
        <w:rPr>
          <w:spacing w:val="-3"/>
          <w:sz w:val="24"/>
          <w:szCs w:val="24"/>
        </w:rPr>
        <w:t>внеочередного</w:t>
      </w:r>
      <w:r w:rsidR="0011097D">
        <w:rPr>
          <w:spacing w:val="-3"/>
          <w:sz w:val="24"/>
          <w:szCs w:val="24"/>
        </w:rPr>
        <w:t xml:space="preserve"> общего собрания членов </w:t>
      </w:r>
      <w:r>
        <w:rPr>
          <w:spacing w:val="-3"/>
          <w:sz w:val="24"/>
          <w:szCs w:val="24"/>
        </w:rPr>
        <w:t xml:space="preserve">товарищества (собрания уполномоченных), оно </w:t>
      </w:r>
      <w:r>
        <w:rPr>
          <w:sz w:val="24"/>
          <w:szCs w:val="24"/>
        </w:rPr>
        <w:t>информирует в письменной форме ревизионную комиссию (ревизора) или членов товарищества</w:t>
      </w:r>
      <w:r w:rsidR="0011097D">
        <w:rPr>
          <w:sz w:val="24"/>
          <w:szCs w:val="24"/>
        </w:rPr>
        <w:t xml:space="preserve"> </w:t>
      </w:r>
      <w:r>
        <w:rPr>
          <w:sz w:val="24"/>
          <w:szCs w:val="24"/>
        </w:rPr>
        <w:t>о причинах отказа.</w:t>
      </w:r>
    </w:p>
    <w:p w:rsidR="003A60F5" w:rsidRDefault="003A60F5" w:rsidP="003A60F5">
      <w:pPr>
        <w:numPr>
          <w:ilvl w:val="0"/>
          <w:numId w:val="6"/>
        </w:numPr>
        <w:shd w:val="clear" w:color="auto" w:fill="FFFFFF"/>
        <w:tabs>
          <w:tab w:val="left" w:pos="564"/>
        </w:tabs>
        <w:ind w:left="6" w:right="108" w:firstLine="240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Отказ правления СНТ «Текстильщик» в удовлетворении предложения или требования о проведении внеочередного общего собрания членов товарищества (собрания уполномоченных) ревизионная комиссия, члены товарищества</w:t>
      </w:r>
      <w:r w:rsidR="00C24F6C">
        <w:rPr>
          <w:sz w:val="24"/>
          <w:szCs w:val="24"/>
        </w:rPr>
        <w:t xml:space="preserve"> </w:t>
      </w:r>
      <w:r>
        <w:rPr>
          <w:sz w:val="24"/>
          <w:szCs w:val="24"/>
        </w:rPr>
        <w:t>могут обжаловать в суд.</w:t>
      </w:r>
    </w:p>
    <w:p w:rsidR="003A60F5" w:rsidRDefault="003A60F5" w:rsidP="003A60F5">
      <w:pPr>
        <w:shd w:val="clear" w:color="auto" w:fill="FFFFFF"/>
        <w:tabs>
          <w:tab w:val="left" w:pos="468"/>
        </w:tabs>
        <w:ind w:left="6" w:right="132" w:firstLine="222"/>
        <w:jc w:val="both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Созыв общего собрания (собрания уполномоченных) по инициативе ревизионной комиссии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товарищества</w:t>
      </w:r>
    </w:p>
    <w:p w:rsidR="003A60F5" w:rsidRDefault="003A60F5" w:rsidP="003A60F5">
      <w:pPr>
        <w:numPr>
          <w:ilvl w:val="0"/>
          <w:numId w:val="7"/>
        </w:numPr>
        <w:shd w:val="clear" w:color="auto" w:fill="FFFFFF"/>
        <w:tabs>
          <w:tab w:val="left" w:pos="648"/>
        </w:tabs>
        <w:spacing w:before="6"/>
        <w:ind w:left="6" w:right="138" w:firstLine="234"/>
        <w:jc w:val="both"/>
        <w:rPr>
          <w:spacing w:val="-22"/>
          <w:sz w:val="24"/>
          <w:szCs w:val="24"/>
        </w:rPr>
      </w:pPr>
      <w:r>
        <w:rPr>
          <w:sz w:val="24"/>
          <w:szCs w:val="24"/>
        </w:rPr>
        <w:t xml:space="preserve">Ревизионная комиссия СНТ «Текстильщик», в пределах своих полномочий, вправе самостоятельно, при отказе правления или его явном нежелании в проведении, созывать </w:t>
      </w:r>
      <w:r>
        <w:rPr>
          <w:spacing w:val="-2"/>
          <w:sz w:val="24"/>
          <w:szCs w:val="24"/>
        </w:rPr>
        <w:t>внеочередное общее собрание членов товарищества (собрание уполномоченных).</w:t>
      </w:r>
    </w:p>
    <w:p w:rsidR="003A60F5" w:rsidRDefault="003A60F5" w:rsidP="003A60F5">
      <w:pPr>
        <w:numPr>
          <w:ilvl w:val="0"/>
          <w:numId w:val="7"/>
        </w:numPr>
        <w:shd w:val="clear" w:color="auto" w:fill="FFFFFF"/>
        <w:tabs>
          <w:tab w:val="left" w:pos="648"/>
        </w:tabs>
        <w:spacing w:before="6"/>
        <w:ind w:left="6" w:right="144" w:firstLine="234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Пределы полномочий ревизионной комиссии определяются её функциональными обязанностями, уставом товарищества и положением о её работе.</w:t>
      </w:r>
    </w:p>
    <w:p w:rsidR="003A60F5" w:rsidRDefault="003A60F5" w:rsidP="003A60F5">
      <w:pPr>
        <w:shd w:val="clear" w:color="auto" w:fill="FFFFFF"/>
        <w:tabs>
          <w:tab w:val="left" w:pos="522"/>
        </w:tabs>
        <w:spacing w:before="6"/>
        <w:ind w:right="150" w:firstLine="228"/>
        <w:jc w:val="both"/>
      </w:pPr>
      <w:r>
        <w:rPr>
          <w:spacing w:val="-16"/>
          <w:sz w:val="24"/>
          <w:szCs w:val="24"/>
        </w:rPr>
        <w:t>3)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Ревизионная комиссия СНТ «Текстильщик» вправе созывать внеочередное общее собрание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(собрание уполномоченных) товарищества в следующих случаях:</w:t>
      </w:r>
    </w:p>
    <w:p w:rsidR="003A60F5" w:rsidRDefault="003A60F5" w:rsidP="003A60F5">
      <w:pPr>
        <w:shd w:val="clear" w:color="auto" w:fill="FFFFFF"/>
        <w:tabs>
          <w:tab w:val="left" w:pos="366"/>
        </w:tabs>
        <w:spacing w:before="6"/>
        <w:ind w:left="234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По результатам ревизии, при создании угрозы интересам СНТ «Текстильщик» и его членам.</w:t>
      </w:r>
    </w:p>
    <w:p w:rsidR="003A60F5" w:rsidRDefault="003A60F5" w:rsidP="003A60F5">
      <w:pPr>
        <w:shd w:val="clear" w:color="auto" w:fill="FFFFFF"/>
        <w:tabs>
          <w:tab w:val="left" w:pos="474"/>
        </w:tabs>
        <w:ind w:left="6" w:right="150" w:firstLine="234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При выявлении злоупотреблений членов правления СНТ «Текстильщик» и председателя</w:t>
      </w:r>
      <w:r>
        <w:rPr>
          <w:sz w:val="24"/>
          <w:szCs w:val="24"/>
        </w:rPr>
        <w:br/>
        <w:t>правления.</w:t>
      </w:r>
    </w:p>
    <w:p w:rsidR="003A60F5" w:rsidRDefault="003A60F5" w:rsidP="003A60F5">
      <w:pPr>
        <w:shd w:val="clear" w:color="auto" w:fill="FFFFFF"/>
        <w:tabs>
          <w:tab w:val="left" w:pos="522"/>
        </w:tabs>
        <w:ind w:right="138" w:firstLine="228"/>
        <w:jc w:val="both"/>
      </w:pPr>
      <w:r>
        <w:rPr>
          <w:spacing w:val="-11"/>
          <w:sz w:val="24"/>
          <w:szCs w:val="24"/>
        </w:rPr>
        <w:t>4)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Ревизионная комиссия СНТ «Текстильщик» на внеочередном собрании членов товарищества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(собрании уполномоченных), которое она созывает, вправе рассматривать только те вопросы,</w:t>
      </w:r>
      <w:r>
        <w:rPr>
          <w:sz w:val="24"/>
          <w:szCs w:val="24"/>
        </w:rPr>
        <w:br/>
        <w:t>которые явились основанием данного созыва.</w:t>
      </w:r>
    </w:p>
    <w:p w:rsidR="003A60F5" w:rsidRDefault="003A60F5" w:rsidP="003A60F5">
      <w:pPr>
        <w:shd w:val="clear" w:color="auto" w:fill="FFFFFF"/>
        <w:tabs>
          <w:tab w:val="left" w:pos="468"/>
        </w:tabs>
        <w:spacing w:before="6"/>
        <w:ind w:left="6" w:right="144" w:firstLine="222"/>
        <w:jc w:val="both"/>
      </w:pPr>
      <w:r>
        <w:rPr>
          <w:spacing w:val="-10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Порядок предъявления требования правлению СНТ «Текстильщик» о проведении внеочередного</w:t>
      </w:r>
      <w:r>
        <w:rPr>
          <w:spacing w:val="-3"/>
          <w:sz w:val="24"/>
          <w:szCs w:val="24"/>
        </w:rPr>
        <w:br/>
      </w:r>
      <w:r>
        <w:rPr>
          <w:sz w:val="24"/>
          <w:szCs w:val="24"/>
        </w:rPr>
        <w:t>общего собрания (собрания уполномоченных)</w:t>
      </w:r>
    </w:p>
    <w:p w:rsidR="00243AC4" w:rsidRDefault="003A60F5" w:rsidP="003A60F5">
      <w:pPr>
        <w:widowControl/>
        <w:shd w:val="clear" w:color="auto" w:fill="FFFFFF"/>
        <w:spacing w:before="6"/>
        <w:ind w:firstLine="249"/>
      </w:pPr>
      <w:r>
        <w:rPr>
          <w:spacing w:val="-3"/>
          <w:sz w:val="24"/>
          <w:szCs w:val="24"/>
        </w:rPr>
        <w:t xml:space="preserve">1) Ревизионная    комиссия,    члены    товарищества    СНТ    «Текстильщик» </w:t>
      </w:r>
      <w:r>
        <w:rPr>
          <w:sz w:val="24"/>
          <w:szCs w:val="24"/>
        </w:rPr>
        <w:t>представл</w:t>
      </w:r>
      <w:r w:rsidR="00243AC4">
        <w:rPr>
          <w:sz w:val="24"/>
          <w:szCs w:val="24"/>
        </w:rPr>
        <w:t>яют   требование   правлению товарищества о проведении внеочередного общего собрания членов (с</w:t>
      </w:r>
      <w:r>
        <w:rPr>
          <w:sz w:val="24"/>
          <w:szCs w:val="24"/>
        </w:rPr>
        <w:t>о</w:t>
      </w:r>
      <w:r w:rsidR="00243AC4">
        <w:rPr>
          <w:sz w:val="24"/>
          <w:szCs w:val="24"/>
        </w:rPr>
        <w:t>б</w:t>
      </w:r>
      <w:r>
        <w:rPr>
          <w:sz w:val="24"/>
          <w:szCs w:val="24"/>
        </w:rPr>
        <w:t>рания уполномоченных) письменно с указанием причин данного созыва и перечнем вопросов, требующих немедленного разрешения, именно, компетенцией общего собрания членов товарищества (собрания уполномоченных</w:t>
      </w:r>
      <w:r w:rsidR="00243AC4">
        <w:rPr>
          <w:sz w:val="24"/>
          <w:szCs w:val="24"/>
        </w:rPr>
        <w:t>).</w:t>
      </w:r>
    </w:p>
    <w:p w:rsidR="003A60F5" w:rsidRDefault="00243AC4" w:rsidP="003A60F5">
      <w:pPr>
        <w:widowControl/>
        <w:shd w:val="clear" w:color="auto" w:fill="FFFFFF"/>
        <w:spacing w:before="6"/>
        <w:ind w:firstLine="249"/>
      </w:pPr>
      <w:r>
        <w:rPr>
          <w:noProof/>
        </w:rPr>
        <w:t xml:space="preserve"> </w:t>
      </w:r>
      <w:r w:rsidR="00263FCF">
        <w:rPr>
          <w:noProof/>
        </w:rPr>
        <w:pict>
          <v:line id="_x0000_s1026" style="position:absolute;left:0;text-align:left;z-index:1;mso-position-horizontal-relative:margin;mso-position-vertical-relative:text" from="543.9pt,396.9pt" to="543.9pt,458.7pt" o:allowincell="f" strokeweight=".3pt">
            <w10:wrap anchorx="margin"/>
          </v:line>
        </w:pict>
      </w:r>
      <w:r w:rsidR="003A60F5">
        <w:rPr>
          <w:spacing w:val="-2"/>
          <w:sz w:val="24"/>
          <w:szCs w:val="24"/>
        </w:rPr>
        <w:t xml:space="preserve">2) При предъявлении требования о проведении внеочередного общего собрания членов (собрания </w:t>
      </w:r>
      <w:r w:rsidR="003A60F5">
        <w:rPr>
          <w:sz w:val="24"/>
          <w:szCs w:val="24"/>
        </w:rPr>
        <w:t xml:space="preserve">уполномоченных) СНТ </w:t>
      </w:r>
      <w:r>
        <w:rPr>
          <w:sz w:val="24"/>
          <w:szCs w:val="24"/>
        </w:rPr>
        <w:t xml:space="preserve">«Текстильщик» со стороны членов </w:t>
      </w:r>
      <w:r w:rsidR="003A60F5">
        <w:rPr>
          <w:sz w:val="24"/>
          <w:szCs w:val="24"/>
        </w:rPr>
        <w:t xml:space="preserve">товарищества, инициативная группа в лице их представителя, помимо самого требования, соответствующего п. 1 статьи 4 </w:t>
      </w:r>
      <w:r w:rsidR="003A60F5">
        <w:rPr>
          <w:spacing w:val="-1"/>
          <w:sz w:val="24"/>
          <w:szCs w:val="24"/>
        </w:rPr>
        <w:t xml:space="preserve">настоящего положения, обязаны предъявить в правление списки членов товарищества, требующих </w:t>
      </w:r>
      <w:r w:rsidR="003A60F5">
        <w:rPr>
          <w:spacing w:val="-2"/>
          <w:sz w:val="24"/>
          <w:szCs w:val="24"/>
        </w:rPr>
        <w:t xml:space="preserve">проведения внеочередного общего собрания (собрания уполномоченных). В данных списках должна быть указана фамилия, имя, отчество, число, месяц, год рождения, адрес на дачном массиве и личная </w:t>
      </w:r>
      <w:r w:rsidR="003A60F5">
        <w:rPr>
          <w:sz w:val="24"/>
          <w:szCs w:val="24"/>
        </w:rPr>
        <w:t>подпись.</w:t>
      </w:r>
    </w:p>
    <w:p w:rsidR="003A60F5" w:rsidRPr="003A60F5" w:rsidRDefault="003A60F5" w:rsidP="003A60F5">
      <w:pPr>
        <w:shd w:val="clear" w:color="auto" w:fill="FFFFFF"/>
        <w:spacing w:before="270"/>
        <w:ind w:left="318"/>
        <w:rPr>
          <w:b/>
        </w:rPr>
      </w:pPr>
      <w:r w:rsidRPr="003A60F5">
        <w:rPr>
          <w:b/>
          <w:sz w:val="24"/>
          <w:szCs w:val="24"/>
        </w:rPr>
        <w:t>Статья 4. Уведомление членов СНТ «Текстильщик» (уполномоченных) о проведении общего</w:t>
      </w:r>
    </w:p>
    <w:p w:rsidR="003A60F5" w:rsidRPr="003A60F5" w:rsidRDefault="003A60F5" w:rsidP="003A60F5">
      <w:pPr>
        <w:shd w:val="clear" w:color="auto" w:fill="FFFFFF"/>
        <w:ind w:right="12"/>
        <w:jc w:val="center"/>
        <w:rPr>
          <w:b/>
        </w:rPr>
      </w:pPr>
      <w:r w:rsidRPr="003A60F5">
        <w:rPr>
          <w:b/>
          <w:sz w:val="24"/>
          <w:szCs w:val="24"/>
        </w:rPr>
        <w:t>собрания (собрания уполномоченных)</w:t>
      </w:r>
    </w:p>
    <w:p w:rsidR="003A60F5" w:rsidRDefault="003A60F5" w:rsidP="003A60F5">
      <w:pPr>
        <w:shd w:val="clear" w:color="auto" w:fill="FFFFFF"/>
        <w:tabs>
          <w:tab w:val="left" w:pos="552"/>
        </w:tabs>
        <w:spacing w:before="264"/>
        <w:ind w:left="42" w:right="12" w:firstLine="270"/>
        <w:jc w:val="both"/>
      </w:pPr>
      <w:r>
        <w:rPr>
          <w:spacing w:val="-25"/>
          <w:sz w:val="24"/>
          <w:szCs w:val="24"/>
        </w:rPr>
        <w:t>1.</w:t>
      </w:r>
      <w:r>
        <w:rPr>
          <w:sz w:val="24"/>
          <w:szCs w:val="24"/>
        </w:rPr>
        <w:tab/>
        <w:t>Уведомление членов СНТ «Текстильщик» (уполномоченных) о проведении общего собрания</w:t>
      </w:r>
      <w:r>
        <w:rPr>
          <w:sz w:val="24"/>
          <w:szCs w:val="24"/>
        </w:rPr>
        <w:br/>
        <w:t>его членов (собрания уполномоченных) может осуществляться в письменной форме (почтовые</w:t>
      </w:r>
      <w:r>
        <w:rPr>
          <w:sz w:val="24"/>
          <w:szCs w:val="24"/>
        </w:rPr>
        <w:br/>
      </w:r>
      <w:r>
        <w:rPr>
          <w:spacing w:val="-5"/>
          <w:sz w:val="24"/>
          <w:szCs w:val="24"/>
        </w:rPr>
        <w:t>открытки, письма), а</w:t>
      </w:r>
      <w:r w:rsidR="00243AC4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также посредством размещени</w:t>
      </w:r>
      <w:r w:rsidR="00243AC4">
        <w:rPr>
          <w:sz w:val="24"/>
          <w:szCs w:val="24"/>
        </w:rPr>
        <w:t xml:space="preserve">я соответствующих объявлений на </w:t>
      </w:r>
      <w:r>
        <w:rPr>
          <w:sz w:val="24"/>
          <w:szCs w:val="24"/>
        </w:rPr>
        <w:t>информационных щитах,</w:t>
      </w:r>
      <w:r w:rsidR="00243AC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расположенных на территории </w:t>
      </w:r>
      <w:r w:rsidR="00243AC4">
        <w:rPr>
          <w:spacing w:val="-1"/>
          <w:sz w:val="24"/>
          <w:szCs w:val="24"/>
        </w:rPr>
        <w:t xml:space="preserve">товарищества, </w:t>
      </w:r>
      <w:r w:rsidR="006D1000">
        <w:rPr>
          <w:spacing w:val="-1"/>
          <w:sz w:val="24"/>
          <w:szCs w:val="24"/>
        </w:rPr>
        <w:t xml:space="preserve">размещения информации </w:t>
      </w:r>
      <w:r w:rsidR="007250B6">
        <w:rPr>
          <w:spacing w:val="-1"/>
          <w:sz w:val="24"/>
          <w:szCs w:val="24"/>
        </w:rPr>
        <w:t xml:space="preserve">на сайте товарищества, </w:t>
      </w:r>
      <w:r w:rsidR="00243AC4">
        <w:rPr>
          <w:spacing w:val="-1"/>
          <w:sz w:val="24"/>
          <w:szCs w:val="24"/>
        </w:rPr>
        <w:t xml:space="preserve">или путем обзвона </w:t>
      </w:r>
      <w:r>
        <w:rPr>
          <w:spacing w:val="-1"/>
          <w:sz w:val="24"/>
          <w:szCs w:val="24"/>
        </w:rPr>
        <w:t>садоводов или лично под роспись</w:t>
      </w:r>
      <w:r w:rsidR="00243AC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приглашаемого делегата.</w:t>
      </w:r>
    </w:p>
    <w:p w:rsidR="003A60F5" w:rsidRDefault="003A60F5" w:rsidP="003A60F5">
      <w:pPr>
        <w:numPr>
          <w:ilvl w:val="0"/>
          <w:numId w:val="8"/>
        </w:numPr>
        <w:shd w:val="clear" w:color="auto" w:fill="FFFFFF"/>
        <w:tabs>
          <w:tab w:val="left" w:pos="600"/>
        </w:tabs>
        <w:ind w:left="36" w:right="24" w:firstLine="240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Уведомление о проведении общего собрания членов СНТ «Текстильщик» (собрания </w:t>
      </w:r>
      <w:r>
        <w:rPr>
          <w:spacing w:val="-2"/>
          <w:sz w:val="24"/>
          <w:szCs w:val="24"/>
        </w:rPr>
        <w:t>уполномоченных) производится не позднее, чем за две недели до даты его проведения.</w:t>
      </w:r>
    </w:p>
    <w:p w:rsidR="003A60F5" w:rsidRDefault="003A60F5" w:rsidP="003A60F5">
      <w:pPr>
        <w:numPr>
          <w:ilvl w:val="0"/>
          <w:numId w:val="8"/>
        </w:numPr>
        <w:shd w:val="clear" w:color="auto" w:fill="FFFFFF"/>
        <w:tabs>
          <w:tab w:val="left" w:pos="600"/>
        </w:tabs>
        <w:ind w:left="36" w:right="12" w:firstLine="240"/>
        <w:jc w:val="both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 xml:space="preserve">В уведомлении о проведении общего собрания членов данного товарищества (собрания </w:t>
      </w:r>
      <w:r>
        <w:rPr>
          <w:spacing w:val="-2"/>
          <w:sz w:val="24"/>
          <w:szCs w:val="24"/>
        </w:rPr>
        <w:t xml:space="preserve">уполномоченных) должно быть указано содержание выносимых на обсуждение вопросов, место, дата </w:t>
      </w:r>
      <w:r>
        <w:rPr>
          <w:spacing w:val="-1"/>
          <w:sz w:val="24"/>
          <w:szCs w:val="24"/>
        </w:rPr>
        <w:t xml:space="preserve">и время проведения данного собрания. К данному уведомлению должна прилагаться документация или разъяснения, необходимые для рассмотрения вопросов, включаемых в повестку проводимого </w:t>
      </w:r>
      <w:r>
        <w:rPr>
          <w:sz w:val="24"/>
          <w:szCs w:val="24"/>
        </w:rPr>
        <w:t>собрания.</w:t>
      </w:r>
    </w:p>
    <w:p w:rsidR="003A60F5" w:rsidRPr="003A60F5" w:rsidRDefault="003A60F5" w:rsidP="003A60F5">
      <w:pPr>
        <w:shd w:val="clear" w:color="auto" w:fill="FFFFFF"/>
        <w:spacing w:before="258"/>
        <w:ind w:left="2640" w:right="456" w:hanging="1794"/>
        <w:rPr>
          <w:b/>
        </w:rPr>
      </w:pPr>
      <w:r w:rsidRPr="003A60F5">
        <w:rPr>
          <w:b/>
          <w:sz w:val="24"/>
          <w:szCs w:val="24"/>
        </w:rPr>
        <w:t>Статья 5. Правомочность общего собрания членов СНТ «Текстильщик» (собрания уполномоченных) и принятых на нем решений</w:t>
      </w:r>
    </w:p>
    <w:p w:rsidR="003A60F5" w:rsidRDefault="003A60F5" w:rsidP="003A60F5">
      <w:pPr>
        <w:shd w:val="clear" w:color="auto" w:fill="FFFFFF"/>
        <w:tabs>
          <w:tab w:val="left" w:pos="564"/>
        </w:tabs>
        <w:spacing w:before="264"/>
        <w:ind w:left="36" w:right="48" w:firstLine="252"/>
        <w:jc w:val="both"/>
      </w:pPr>
      <w:r>
        <w:rPr>
          <w:spacing w:val="-22"/>
          <w:sz w:val="24"/>
          <w:szCs w:val="24"/>
        </w:rPr>
        <w:t>1.</w:t>
      </w:r>
      <w:r>
        <w:rPr>
          <w:sz w:val="24"/>
          <w:szCs w:val="24"/>
        </w:rPr>
        <w:tab/>
        <w:t xml:space="preserve">Общее собрание членов СНТ «Текстильщик» </w:t>
      </w:r>
      <w:r w:rsidR="00243AC4">
        <w:rPr>
          <w:sz w:val="24"/>
          <w:szCs w:val="24"/>
        </w:rPr>
        <w:t xml:space="preserve">правомочно, при </w:t>
      </w:r>
      <w:r>
        <w:rPr>
          <w:sz w:val="24"/>
          <w:szCs w:val="24"/>
        </w:rPr>
        <w:t>очной форме его проведен</w:t>
      </w:r>
      <w:r w:rsidR="00710C85">
        <w:rPr>
          <w:sz w:val="24"/>
          <w:szCs w:val="24"/>
        </w:rPr>
        <w:t>ия, если на указанном собр</w:t>
      </w:r>
      <w:r>
        <w:rPr>
          <w:sz w:val="24"/>
          <w:szCs w:val="24"/>
        </w:rPr>
        <w:t>ании присутствует более чем пятьдесят</w:t>
      </w:r>
      <w:r w:rsidR="00243AC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процентов членов </w:t>
      </w:r>
      <w:r w:rsidR="00710C85">
        <w:rPr>
          <w:spacing w:val="-1"/>
          <w:sz w:val="24"/>
          <w:szCs w:val="24"/>
        </w:rPr>
        <w:t>товарищества</w:t>
      </w:r>
      <w:r>
        <w:rPr>
          <w:spacing w:val="-1"/>
          <w:sz w:val="24"/>
          <w:szCs w:val="24"/>
        </w:rPr>
        <w:t xml:space="preserve"> (не менее чем </w:t>
      </w:r>
      <w:r w:rsidR="00786197">
        <w:rPr>
          <w:spacing w:val="-1"/>
          <w:sz w:val="24"/>
          <w:szCs w:val="24"/>
        </w:rPr>
        <w:t>2</w:t>
      </w:r>
      <w:r w:rsidR="00786197" w:rsidRPr="00786197">
        <w:rPr>
          <w:spacing w:val="-1"/>
          <w:sz w:val="24"/>
          <w:szCs w:val="24"/>
        </w:rPr>
        <w:t>/</w:t>
      </w:r>
      <w:r w:rsidR="00786197">
        <w:rPr>
          <w:spacing w:val="-1"/>
          <w:sz w:val="24"/>
          <w:szCs w:val="24"/>
        </w:rPr>
        <w:t>3 от числа</w:t>
      </w:r>
      <w:r>
        <w:rPr>
          <w:spacing w:val="-1"/>
          <w:sz w:val="24"/>
          <w:szCs w:val="24"/>
        </w:rPr>
        <w:t xml:space="preserve"> уполномоченных).</w:t>
      </w:r>
    </w:p>
    <w:p w:rsidR="003A60F5" w:rsidRDefault="003A60F5" w:rsidP="003A60F5">
      <w:pPr>
        <w:shd w:val="clear" w:color="auto" w:fill="FFFFFF"/>
        <w:tabs>
          <w:tab w:val="left" w:pos="684"/>
        </w:tabs>
        <w:spacing w:before="6"/>
        <w:ind w:left="30" w:right="54" w:firstLine="240"/>
        <w:jc w:val="both"/>
      </w:pPr>
      <w:r>
        <w:rPr>
          <w:spacing w:val="-13"/>
          <w:sz w:val="24"/>
          <w:szCs w:val="24"/>
        </w:rPr>
        <w:t>2.</w:t>
      </w:r>
      <w:r>
        <w:rPr>
          <w:sz w:val="24"/>
          <w:szCs w:val="24"/>
        </w:rPr>
        <w:tab/>
        <w:t>При заочной форме проведения общего собрания СНТ «Текстильщик» (собрания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уполномоченных), данное собрание правомочно, если в нем приняли участие более 2/3 членов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товарищества (не менее </w:t>
      </w:r>
      <w:r w:rsidR="008A62D6">
        <w:rPr>
          <w:sz w:val="24"/>
          <w:szCs w:val="24"/>
        </w:rPr>
        <w:t>7</w:t>
      </w:r>
      <w:r>
        <w:rPr>
          <w:sz w:val="24"/>
          <w:szCs w:val="24"/>
        </w:rPr>
        <w:t xml:space="preserve"> уполномоченных).</w:t>
      </w:r>
    </w:p>
    <w:p w:rsidR="003A60F5" w:rsidRDefault="003A60F5" w:rsidP="003A60F5">
      <w:pPr>
        <w:shd w:val="clear" w:color="auto" w:fill="FFFFFF"/>
        <w:tabs>
          <w:tab w:val="left" w:pos="504"/>
        </w:tabs>
        <w:spacing w:before="6"/>
        <w:ind w:left="24" w:right="42" w:firstLine="240"/>
        <w:jc w:val="both"/>
      </w:pPr>
      <w:r>
        <w:rPr>
          <w:spacing w:val="-13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Член СНТ «Текстильщик» вправе участвовать в общем собрании товарищества лично или через</w:t>
      </w:r>
      <w:r>
        <w:rPr>
          <w:spacing w:val="-2"/>
          <w:sz w:val="24"/>
          <w:szCs w:val="24"/>
        </w:rPr>
        <w:br/>
      </w:r>
      <w:r>
        <w:rPr>
          <w:spacing w:val="-1"/>
          <w:sz w:val="24"/>
          <w:szCs w:val="24"/>
        </w:rPr>
        <w:t>своего представителя, полномочия которого должны быть оформлены доверенностью, заверенной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председателем данного товарищества, либо нотариально.</w:t>
      </w:r>
    </w:p>
    <w:p w:rsidR="00786197" w:rsidRDefault="00786197" w:rsidP="003A60F5">
      <w:pPr>
        <w:shd w:val="clear" w:color="auto" w:fill="FFFFFF"/>
        <w:spacing w:before="6"/>
        <w:ind w:right="36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</w:t>
      </w:r>
      <w:r>
        <w:rPr>
          <w:iCs/>
          <w:sz w:val="24"/>
          <w:szCs w:val="24"/>
        </w:rPr>
        <w:t xml:space="preserve"> 4. </w:t>
      </w:r>
      <w:r w:rsidR="003A60F5">
        <w:rPr>
          <w:spacing w:val="-2"/>
          <w:sz w:val="24"/>
          <w:szCs w:val="24"/>
        </w:rPr>
        <w:t xml:space="preserve">Законный представитель члена товарищества так же может участвовать в общих собраниях </w:t>
      </w:r>
      <w:r>
        <w:rPr>
          <w:spacing w:val="-2"/>
          <w:sz w:val="24"/>
          <w:szCs w:val="24"/>
        </w:rPr>
        <w:t>товарищества</w:t>
      </w:r>
      <w:r w:rsidR="003A60F5">
        <w:rPr>
          <w:spacing w:val="-2"/>
          <w:sz w:val="24"/>
          <w:szCs w:val="24"/>
        </w:rPr>
        <w:t xml:space="preserve"> без письменной доверенности в непосредственном присутствии доверителя с его </w:t>
      </w:r>
      <w:r>
        <w:rPr>
          <w:sz w:val="24"/>
          <w:szCs w:val="24"/>
        </w:rPr>
        <w:t>устного</w:t>
      </w:r>
      <w:r w:rsidR="003A60F5">
        <w:rPr>
          <w:sz w:val="24"/>
          <w:szCs w:val="24"/>
        </w:rPr>
        <w:t xml:space="preserve"> согласия</w:t>
      </w:r>
      <w:r>
        <w:rPr>
          <w:sz w:val="24"/>
          <w:szCs w:val="24"/>
        </w:rPr>
        <w:t>, но без права голосования.</w:t>
      </w:r>
    </w:p>
    <w:p w:rsidR="003A60F5" w:rsidRDefault="00786197" w:rsidP="003A60F5">
      <w:pPr>
        <w:shd w:val="clear" w:color="auto" w:fill="FFFFFF"/>
        <w:spacing w:before="6"/>
        <w:ind w:right="36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    5. </w:t>
      </w:r>
      <w:r w:rsidR="003A60F5">
        <w:rPr>
          <w:spacing w:val="-1"/>
          <w:sz w:val="24"/>
          <w:szCs w:val="24"/>
        </w:rPr>
        <w:t xml:space="preserve">При проведении общего собрания товарищества в форме собрания уполномоченных, в данном </w:t>
      </w:r>
      <w:r w:rsidR="003A60F5">
        <w:rPr>
          <w:spacing w:val="-2"/>
          <w:sz w:val="24"/>
          <w:szCs w:val="24"/>
        </w:rPr>
        <w:t xml:space="preserve">собрании могут принимать участие только уполномоченные лично. Остальные члены товарищества, </w:t>
      </w:r>
      <w:r w:rsidR="003A60F5">
        <w:rPr>
          <w:sz w:val="24"/>
          <w:szCs w:val="24"/>
        </w:rPr>
        <w:t>присутствуют и не участвуют в голосовании (принятии решений).</w:t>
      </w:r>
    </w:p>
    <w:p w:rsidR="003A60F5" w:rsidRDefault="00786197" w:rsidP="003A60F5">
      <w:pPr>
        <w:shd w:val="clear" w:color="auto" w:fill="FFFFFF"/>
        <w:tabs>
          <w:tab w:val="left" w:pos="492"/>
        </w:tabs>
        <w:spacing w:before="6"/>
        <w:ind w:right="48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    6. </w:t>
      </w:r>
      <w:r w:rsidR="003A60F5">
        <w:rPr>
          <w:sz w:val="24"/>
          <w:szCs w:val="24"/>
        </w:rPr>
        <w:t>При заочной форме проведения общего собрания, участие принимают члены товарищества только лично</w:t>
      </w:r>
      <w:r>
        <w:rPr>
          <w:sz w:val="24"/>
          <w:szCs w:val="24"/>
        </w:rPr>
        <w:t xml:space="preserve"> (см. статью №7)</w:t>
      </w:r>
      <w:r w:rsidR="003A60F5">
        <w:rPr>
          <w:sz w:val="24"/>
          <w:szCs w:val="24"/>
        </w:rPr>
        <w:t>.</w:t>
      </w:r>
    </w:p>
    <w:p w:rsidR="003A60F5" w:rsidRDefault="00786197" w:rsidP="003A60F5">
      <w:pPr>
        <w:shd w:val="clear" w:color="auto" w:fill="FFFFFF"/>
        <w:tabs>
          <w:tab w:val="left" w:pos="492"/>
        </w:tabs>
        <w:spacing w:before="6"/>
        <w:ind w:right="48"/>
        <w:jc w:val="both"/>
        <w:rPr>
          <w:spacing w:val="-15"/>
          <w:sz w:val="24"/>
          <w:szCs w:val="24"/>
        </w:rPr>
      </w:pPr>
      <w:r>
        <w:rPr>
          <w:spacing w:val="-1"/>
          <w:sz w:val="24"/>
          <w:szCs w:val="24"/>
        </w:rPr>
        <w:t xml:space="preserve">    7. </w:t>
      </w:r>
      <w:r w:rsidR="003A60F5">
        <w:rPr>
          <w:spacing w:val="-1"/>
          <w:sz w:val="24"/>
          <w:szCs w:val="24"/>
        </w:rPr>
        <w:t xml:space="preserve">Рабочие органы, председатель, секретарь, счетная комиссия общего собрания членов СНТ </w:t>
      </w:r>
      <w:r w:rsidR="003A60F5">
        <w:rPr>
          <w:sz w:val="24"/>
          <w:szCs w:val="24"/>
        </w:rPr>
        <w:t>«Текстильщик» (собрания уполномоченных) избирается простым большинством голосов присутствующих на данном собрании.</w:t>
      </w:r>
    </w:p>
    <w:p w:rsidR="003A60F5" w:rsidRDefault="00786197" w:rsidP="003A60F5">
      <w:pPr>
        <w:shd w:val="clear" w:color="auto" w:fill="FFFFFF"/>
        <w:tabs>
          <w:tab w:val="left" w:pos="492"/>
        </w:tabs>
        <w:spacing w:before="6"/>
        <w:ind w:right="60"/>
        <w:jc w:val="both"/>
        <w:rPr>
          <w:spacing w:val="-13"/>
          <w:sz w:val="24"/>
          <w:szCs w:val="24"/>
        </w:rPr>
      </w:pPr>
      <w:r>
        <w:rPr>
          <w:spacing w:val="-2"/>
          <w:sz w:val="24"/>
          <w:szCs w:val="24"/>
        </w:rPr>
        <w:t xml:space="preserve">    8. </w:t>
      </w:r>
      <w:r w:rsidR="003A60F5">
        <w:rPr>
          <w:spacing w:val="-2"/>
          <w:sz w:val="24"/>
          <w:szCs w:val="24"/>
        </w:rPr>
        <w:t xml:space="preserve">Решения о внесении изменений в устав СНТ «Текстильщик» и дополнений к его уставу или об </w:t>
      </w:r>
      <w:r w:rsidR="003A60F5">
        <w:rPr>
          <w:sz w:val="24"/>
          <w:szCs w:val="24"/>
        </w:rPr>
        <w:t xml:space="preserve">утверждении устава в новой редакции, утверждение внутренних положений и регламентов, </w:t>
      </w:r>
      <w:r w:rsidR="003A60F5">
        <w:rPr>
          <w:spacing w:val="-2"/>
          <w:sz w:val="24"/>
          <w:szCs w:val="24"/>
        </w:rPr>
        <w:t xml:space="preserve">исключении из членов данного товарищества, о его ликвидации и (или) реорганизации, назначении ликвидационной комиссии и об утверждении промежуточного и окончательного ликвидационных </w:t>
      </w:r>
      <w:r w:rsidR="003A60F5">
        <w:rPr>
          <w:sz w:val="24"/>
          <w:szCs w:val="24"/>
        </w:rPr>
        <w:t>балансов принимаются общим собранием членов данного товарищества (собранием уполномоченных) большинством в две трети голосов.</w:t>
      </w:r>
    </w:p>
    <w:p w:rsidR="00786197" w:rsidRDefault="003A60F5" w:rsidP="003A60F5">
      <w:pPr>
        <w:widowControl/>
        <w:shd w:val="clear" w:color="auto" w:fill="FFFFFF"/>
        <w:tabs>
          <w:tab w:val="left" w:pos="618"/>
        </w:tabs>
        <w:ind w:left="12" w:right="72" w:firstLine="222"/>
        <w:jc w:val="both"/>
      </w:pPr>
      <w:r>
        <w:rPr>
          <w:spacing w:val="-10"/>
          <w:sz w:val="24"/>
          <w:szCs w:val="24"/>
        </w:rPr>
        <w:t>9.</w:t>
      </w:r>
      <w:r>
        <w:rPr>
          <w:sz w:val="24"/>
          <w:szCs w:val="24"/>
        </w:rPr>
        <w:tab/>
        <w:t>Другие решения общего собрания СНТ «Текстильщик» (собрания уполномоченных)</w:t>
      </w:r>
      <w:r>
        <w:rPr>
          <w:sz w:val="24"/>
          <w:szCs w:val="24"/>
        </w:rPr>
        <w:br/>
        <w:t>принимаются простым большинством голосов</w:t>
      </w:r>
      <w:r w:rsidR="00786197">
        <w:rPr>
          <w:sz w:val="24"/>
          <w:szCs w:val="24"/>
        </w:rPr>
        <w:t>.</w:t>
      </w:r>
    </w:p>
    <w:p w:rsidR="00786197" w:rsidRDefault="00263FCF" w:rsidP="003A60F5">
      <w:pPr>
        <w:widowControl/>
        <w:shd w:val="clear" w:color="auto" w:fill="FFFFFF"/>
        <w:tabs>
          <w:tab w:val="left" w:pos="618"/>
        </w:tabs>
        <w:ind w:left="12" w:right="72" w:firstLine="222"/>
        <w:jc w:val="both"/>
      </w:pPr>
      <w:r>
        <w:rPr>
          <w:noProof/>
        </w:rPr>
        <w:pict>
          <v:line id="_x0000_s1027" style="position:absolute;left:0;text-align:left;z-index:2;mso-position-horizontal-relative:margin" from="552pt,750.6pt" to="552pt,780.9pt" o:allowincell="f" strokeweight=".3pt">
            <w10:wrap anchorx="margin"/>
          </v:line>
        </w:pict>
      </w:r>
      <w:r>
        <w:rPr>
          <w:noProof/>
        </w:rPr>
        <w:pict>
          <v:line id="_x0000_s1028" style="position:absolute;left:0;text-align:left;z-index:3;mso-position-horizontal-relative:margin" from="552.3pt,614.4pt" to="552.3pt,665.1pt" o:allowincell="f" strokeweight=".3pt">
            <w10:wrap anchorx="margin"/>
          </v:line>
        </w:pict>
      </w:r>
      <w:r>
        <w:rPr>
          <w:noProof/>
        </w:rPr>
        <w:pict>
          <v:line id="_x0000_s1029" style="position:absolute;left:0;text-align:left;z-index:4;mso-position-horizontal-relative:margin" from="553.8pt,356.4pt" to="553.8pt,383.4pt" o:allowincell="f" strokeweight=".3pt">
            <w10:wrap anchorx="margin"/>
          </v:line>
        </w:pict>
      </w:r>
      <w:r w:rsidR="003A60F5">
        <w:rPr>
          <w:spacing w:val="-15"/>
          <w:sz w:val="24"/>
          <w:szCs w:val="24"/>
        </w:rPr>
        <w:t>10.</w:t>
      </w:r>
      <w:r w:rsidR="003A60F5">
        <w:rPr>
          <w:sz w:val="24"/>
          <w:szCs w:val="24"/>
        </w:rPr>
        <w:tab/>
      </w:r>
      <w:r w:rsidR="003A60F5">
        <w:rPr>
          <w:spacing w:val="-2"/>
          <w:sz w:val="24"/>
          <w:szCs w:val="24"/>
        </w:rPr>
        <w:t xml:space="preserve">Уполномоченные СНТ «Текстильщик» избираются из числа членов </w:t>
      </w:r>
      <w:r w:rsidR="00786197">
        <w:rPr>
          <w:spacing w:val="-2"/>
          <w:sz w:val="24"/>
          <w:szCs w:val="24"/>
        </w:rPr>
        <w:t>товарищества</w:t>
      </w:r>
      <w:r w:rsidR="003A60F5">
        <w:rPr>
          <w:spacing w:val="-2"/>
          <w:sz w:val="24"/>
          <w:szCs w:val="24"/>
        </w:rPr>
        <w:t xml:space="preserve"> и не</w:t>
      </w:r>
      <w:r w:rsidR="003A60F5">
        <w:rPr>
          <w:spacing w:val="-2"/>
          <w:sz w:val="24"/>
          <w:szCs w:val="24"/>
        </w:rPr>
        <w:br/>
      </w:r>
      <w:r w:rsidR="00786197">
        <w:rPr>
          <w:spacing w:val="-1"/>
          <w:sz w:val="24"/>
          <w:szCs w:val="24"/>
        </w:rPr>
        <w:t xml:space="preserve">могут передавать </w:t>
      </w:r>
      <w:r w:rsidR="003A60F5">
        <w:rPr>
          <w:spacing w:val="-1"/>
          <w:sz w:val="24"/>
          <w:szCs w:val="24"/>
        </w:rPr>
        <w:t>осуществление своих полномочий другим лицам, в том числе членам</w:t>
      </w:r>
      <w:r w:rsidR="003A60F5">
        <w:rPr>
          <w:spacing w:val="-1"/>
          <w:sz w:val="24"/>
          <w:szCs w:val="24"/>
        </w:rPr>
        <w:br/>
      </w:r>
      <w:r w:rsidR="00786197">
        <w:rPr>
          <w:spacing w:val="-1"/>
          <w:sz w:val="24"/>
          <w:szCs w:val="24"/>
        </w:rPr>
        <w:t>товарищества</w:t>
      </w:r>
      <w:r w:rsidR="003A60F5">
        <w:rPr>
          <w:spacing w:val="-1"/>
          <w:sz w:val="24"/>
          <w:szCs w:val="24"/>
        </w:rPr>
        <w:t xml:space="preserve"> или дачного некоммерческого объединения.</w:t>
      </w:r>
    </w:p>
    <w:p w:rsidR="00786197" w:rsidRDefault="003A60F5" w:rsidP="003A60F5">
      <w:pPr>
        <w:widowControl/>
        <w:shd w:val="clear" w:color="auto" w:fill="FFFFFF"/>
        <w:tabs>
          <w:tab w:val="left" w:pos="618"/>
        </w:tabs>
        <w:ind w:left="12" w:right="72" w:firstLine="222"/>
        <w:jc w:val="both"/>
      </w:pPr>
      <w:r>
        <w:rPr>
          <w:spacing w:val="-15"/>
          <w:sz w:val="24"/>
          <w:szCs w:val="24"/>
        </w:rPr>
        <w:t>11.</w:t>
      </w:r>
      <w:r>
        <w:rPr>
          <w:sz w:val="24"/>
          <w:szCs w:val="24"/>
        </w:rPr>
        <w:tab/>
        <w:t xml:space="preserve">Уполномоченные СНТ </w:t>
      </w:r>
      <w:r w:rsidR="00F43068">
        <w:rPr>
          <w:sz w:val="24"/>
          <w:szCs w:val="24"/>
        </w:rPr>
        <w:t xml:space="preserve">«Текстильщик» </w:t>
      </w:r>
      <w:r>
        <w:rPr>
          <w:sz w:val="24"/>
          <w:szCs w:val="24"/>
        </w:rPr>
        <w:t xml:space="preserve">избираются   в   соответствии   с   уставом   </w:t>
      </w:r>
      <w:r w:rsidR="00786197">
        <w:rPr>
          <w:sz w:val="24"/>
          <w:szCs w:val="24"/>
        </w:rPr>
        <w:t xml:space="preserve">товарищества </w:t>
      </w:r>
      <w:r>
        <w:rPr>
          <w:sz w:val="24"/>
          <w:szCs w:val="24"/>
        </w:rPr>
        <w:t>и действующего положения в котором устанавливаются:</w:t>
      </w:r>
    </w:p>
    <w:p w:rsidR="003A60F5" w:rsidRDefault="003A60F5" w:rsidP="003A60F5">
      <w:pPr>
        <w:widowControl/>
        <w:shd w:val="clear" w:color="auto" w:fill="FFFFFF"/>
        <w:tabs>
          <w:tab w:val="left" w:pos="618"/>
        </w:tabs>
        <w:ind w:left="12" w:right="72" w:firstLine="222"/>
        <w:jc w:val="both"/>
      </w:pPr>
      <w:r>
        <w:rPr>
          <w:spacing w:val="-2"/>
          <w:sz w:val="24"/>
          <w:szCs w:val="24"/>
        </w:rPr>
        <w:t>1) число членов такого</w:t>
      </w:r>
      <w:r w:rsidR="00F43068">
        <w:rPr>
          <w:spacing w:val="-2"/>
          <w:sz w:val="24"/>
          <w:szCs w:val="24"/>
        </w:rPr>
        <w:t xml:space="preserve"> товарищества</w:t>
      </w:r>
      <w:r>
        <w:rPr>
          <w:spacing w:val="-2"/>
          <w:sz w:val="24"/>
          <w:szCs w:val="24"/>
        </w:rPr>
        <w:t>, от которых избирается один уполномоченный;</w:t>
      </w:r>
    </w:p>
    <w:p w:rsidR="003A60F5" w:rsidRDefault="003A60F5" w:rsidP="003A60F5">
      <w:pPr>
        <w:numPr>
          <w:ilvl w:val="0"/>
          <w:numId w:val="10"/>
        </w:numPr>
        <w:shd w:val="clear" w:color="auto" w:fill="FFFFFF"/>
        <w:tabs>
          <w:tab w:val="left" w:pos="528"/>
        </w:tabs>
        <w:ind w:left="276"/>
        <w:rPr>
          <w:spacing w:val="-5"/>
          <w:sz w:val="24"/>
          <w:szCs w:val="24"/>
        </w:rPr>
      </w:pPr>
      <w:r>
        <w:rPr>
          <w:spacing w:val="-2"/>
          <w:sz w:val="24"/>
          <w:szCs w:val="24"/>
        </w:rPr>
        <w:t>срок полномочий уполномоченного СНТ «Текстильщик»;</w:t>
      </w:r>
    </w:p>
    <w:p w:rsidR="003A60F5" w:rsidRDefault="003A60F5" w:rsidP="003A60F5">
      <w:pPr>
        <w:numPr>
          <w:ilvl w:val="0"/>
          <w:numId w:val="10"/>
        </w:numPr>
        <w:shd w:val="clear" w:color="auto" w:fill="FFFFFF"/>
        <w:tabs>
          <w:tab w:val="left" w:pos="528"/>
        </w:tabs>
        <w:ind w:left="48" w:right="462" w:firstLine="228"/>
        <w:jc w:val="both"/>
        <w:rPr>
          <w:spacing w:val="-13"/>
          <w:sz w:val="24"/>
          <w:szCs w:val="24"/>
        </w:rPr>
      </w:pPr>
      <w:r>
        <w:rPr>
          <w:spacing w:val="-2"/>
          <w:sz w:val="24"/>
          <w:szCs w:val="24"/>
        </w:rPr>
        <w:t xml:space="preserve">порядок избрания уполномоченных такого объединения (открытым голосованием или тайным </w:t>
      </w:r>
      <w:r>
        <w:rPr>
          <w:sz w:val="24"/>
          <w:szCs w:val="24"/>
        </w:rPr>
        <w:t>голосованием с использованием бюллетеней);</w:t>
      </w:r>
    </w:p>
    <w:p w:rsidR="003A60F5" w:rsidRDefault="003A60F5" w:rsidP="003A60F5">
      <w:pPr>
        <w:numPr>
          <w:ilvl w:val="0"/>
          <w:numId w:val="10"/>
        </w:numPr>
        <w:shd w:val="clear" w:color="auto" w:fill="FFFFFF"/>
        <w:tabs>
          <w:tab w:val="left" w:pos="528"/>
        </w:tabs>
        <w:ind w:left="276"/>
        <w:rPr>
          <w:spacing w:val="-11"/>
          <w:sz w:val="24"/>
          <w:szCs w:val="24"/>
        </w:rPr>
      </w:pPr>
      <w:r>
        <w:rPr>
          <w:spacing w:val="-2"/>
          <w:sz w:val="24"/>
          <w:szCs w:val="24"/>
        </w:rPr>
        <w:t>возможность досрочного переизбрания уполномоченных такого объединения.</w:t>
      </w:r>
    </w:p>
    <w:p w:rsidR="003A60F5" w:rsidRDefault="003A60F5" w:rsidP="003A60F5">
      <w:pPr>
        <w:shd w:val="clear" w:color="auto" w:fill="FFFFFF"/>
        <w:tabs>
          <w:tab w:val="left" w:pos="630"/>
        </w:tabs>
        <w:ind w:left="48" w:right="462" w:firstLine="234"/>
        <w:jc w:val="both"/>
      </w:pPr>
      <w:r>
        <w:rPr>
          <w:spacing w:val="-14"/>
          <w:sz w:val="24"/>
          <w:szCs w:val="24"/>
        </w:rPr>
        <w:t>5)</w:t>
      </w:r>
      <w:r w:rsidR="00F43068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председатель правления не может самовольно назначать уполномоченных, ревизионную</w:t>
      </w:r>
      <w:r>
        <w:rPr>
          <w:sz w:val="24"/>
          <w:szCs w:val="24"/>
        </w:rPr>
        <w:br/>
        <w:t>комиссию и т.д.</w:t>
      </w:r>
    </w:p>
    <w:p w:rsidR="003A60F5" w:rsidRDefault="003A60F5" w:rsidP="003A60F5">
      <w:pPr>
        <w:shd w:val="clear" w:color="auto" w:fill="FFFFFF"/>
        <w:spacing w:before="270"/>
        <w:ind w:left="1512" w:right="456" w:hanging="924"/>
      </w:pPr>
      <w:r>
        <w:rPr>
          <w:b/>
          <w:bCs/>
          <w:spacing w:val="-3"/>
          <w:sz w:val="24"/>
          <w:szCs w:val="24"/>
        </w:rPr>
        <w:t xml:space="preserve">Статья 6. Доведение до сведения членов товарищества информации о решениях общего </w:t>
      </w:r>
      <w:r>
        <w:rPr>
          <w:b/>
          <w:bCs/>
          <w:spacing w:val="-1"/>
          <w:sz w:val="24"/>
          <w:szCs w:val="24"/>
        </w:rPr>
        <w:t>собрания членов СНТ «Текстильщик» (собрания уполномоченных)</w:t>
      </w:r>
    </w:p>
    <w:p w:rsidR="003A60F5" w:rsidRDefault="003A60F5" w:rsidP="003A60F5">
      <w:pPr>
        <w:numPr>
          <w:ilvl w:val="0"/>
          <w:numId w:val="11"/>
        </w:numPr>
        <w:shd w:val="clear" w:color="auto" w:fill="FFFFFF"/>
        <w:tabs>
          <w:tab w:val="left" w:pos="534"/>
        </w:tabs>
        <w:spacing w:before="282"/>
        <w:ind w:left="36" w:right="468" w:firstLine="234"/>
        <w:jc w:val="both"/>
        <w:rPr>
          <w:b/>
          <w:bCs/>
          <w:spacing w:val="-24"/>
          <w:sz w:val="24"/>
          <w:szCs w:val="24"/>
        </w:rPr>
      </w:pPr>
      <w:r>
        <w:rPr>
          <w:spacing w:val="-1"/>
          <w:sz w:val="24"/>
          <w:szCs w:val="24"/>
        </w:rPr>
        <w:t xml:space="preserve">Решения общего собрания членов СНТ «Текстильщик» (собрания уполномоченных) доводятся </w:t>
      </w:r>
      <w:r>
        <w:rPr>
          <w:spacing w:val="-2"/>
          <w:sz w:val="24"/>
          <w:szCs w:val="24"/>
        </w:rPr>
        <w:t>до сведения его членов в течение семи дней после даты принятия указанных решений.</w:t>
      </w:r>
    </w:p>
    <w:p w:rsidR="003A60F5" w:rsidRDefault="003A60F5" w:rsidP="003A60F5">
      <w:pPr>
        <w:numPr>
          <w:ilvl w:val="0"/>
          <w:numId w:val="11"/>
        </w:numPr>
        <w:shd w:val="clear" w:color="auto" w:fill="FFFFFF"/>
        <w:tabs>
          <w:tab w:val="left" w:pos="534"/>
        </w:tabs>
        <w:spacing w:before="6"/>
        <w:ind w:left="36" w:right="468" w:firstLine="234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Порядок доведения до сведения членов товарищества решений общих собраний (собраний </w:t>
      </w:r>
      <w:r>
        <w:rPr>
          <w:sz w:val="24"/>
          <w:szCs w:val="24"/>
        </w:rPr>
        <w:t>уполномоченных) СНТ «Текстильщик»:</w:t>
      </w:r>
    </w:p>
    <w:p w:rsidR="003A60F5" w:rsidRDefault="003A60F5" w:rsidP="003A60F5">
      <w:pPr>
        <w:rPr>
          <w:sz w:val="2"/>
          <w:szCs w:val="2"/>
        </w:rPr>
      </w:pPr>
    </w:p>
    <w:p w:rsidR="003A60F5" w:rsidRDefault="003A60F5" w:rsidP="003A60F5">
      <w:pPr>
        <w:numPr>
          <w:ilvl w:val="0"/>
          <w:numId w:val="12"/>
        </w:numPr>
        <w:shd w:val="clear" w:color="auto" w:fill="FFFFFF"/>
        <w:tabs>
          <w:tab w:val="left" w:pos="516"/>
        </w:tabs>
        <w:spacing w:before="6"/>
        <w:ind w:left="264"/>
        <w:rPr>
          <w:spacing w:val="-22"/>
          <w:sz w:val="24"/>
          <w:szCs w:val="24"/>
        </w:rPr>
      </w:pPr>
      <w:r>
        <w:rPr>
          <w:spacing w:val="-3"/>
          <w:sz w:val="24"/>
          <w:szCs w:val="24"/>
        </w:rPr>
        <w:t>В устном порядке по обращению члена товарищества;</w:t>
      </w:r>
    </w:p>
    <w:p w:rsidR="003A60F5" w:rsidRDefault="003A60F5" w:rsidP="003A60F5">
      <w:pPr>
        <w:numPr>
          <w:ilvl w:val="0"/>
          <w:numId w:val="12"/>
        </w:numPr>
        <w:shd w:val="clear" w:color="auto" w:fill="FFFFFF"/>
        <w:tabs>
          <w:tab w:val="left" w:pos="516"/>
        </w:tabs>
        <w:ind w:left="36" w:right="420" w:firstLine="228"/>
        <w:jc w:val="both"/>
        <w:rPr>
          <w:spacing w:val="-10"/>
          <w:sz w:val="24"/>
          <w:szCs w:val="24"/>
        </w:rPr>
      </w:pPr>
      <w:r>
        <w:rPr>
          <w:spacing w:val="-3"/>
          <w:sz w:val="24"/>
          <w:szCs w:val="24"/>
        </w:rPr>
        <w:t>В виде объявлений, размещаемых, на информационных щитах на территории</w:t>
      </w:r>
      <w:r w:rsidR="00F43068">
        <w:rPr>
          <w:spacing w:val="-3"/>
          <w:sz w:val="24"/>
          <w:szCs w:val="24"/>
        </w:rPr>
        <w:t xml:space="preserve"> </w:t>
      </w:r>
      <w:r w:rsidR="00F43068">
        <w:rPr>
          <w:sz w:val="24"/>
          <w:szCs w:val="24"/>
        </w:rPr>
        <w:t xml:space="preserve">СНТ </w:t>
      </w:r>
      <w:r>
        <w:rPr>
          <w:sz w:val="24"/>
          <w:szCs w:val="24"/>
        </w:rPr>
        <w:t>«Текстильщик»;</w:t>
      </w:r>
    </w:p>
    <w:p w:rsidR="003A60F5" w:rsidRDefault="003A60F5" w:rsidP="003A60F5">
      <w:pPr>
        <w:numPr>
          <w:ilvl w:val="0"/>
          <w:numId w:val="12"/>
        </w:numPr>
        <w:shd w:val="clear" w:color="auto" w:fill="FFFFFF"/>
        <w:tabs>
          <w:tab w:val="left" w:pos="516"/>
        </w:tabs>
        <w:ind w:left="264"/>
        <w:rPr>
          <w:spacing w:val="-10"/>
          <w:sz w:val="24"/>
          <w:szCs w:val="24"/>
        </w:rPr>
      </w:pPr>
      <w:r>
        <w:rPr>
          <w:spacing w:val="-2"/>
          <w:sz w:val="24"/>
          <w:szCs w:val="24"/>
        </w:rPr>
        <w:t>Через уполномоченных, посредством проведения ими собраний улиц.</w:t>
      </w:r>
    </w:p>
    <w:p w:rsidR="003A60F5" w:rsidRDefault="003A60F5" w:rsidP="003A60F5">
      <w:pPr>
        <w:numPr>
          <w:ilvl w:val="0"/>
          <w:numId w:val="12"/>
        </w:numPr>
        <w:shd w:val="clear" w:color="auto" w:fill="FFFFFF"/>
        <w:tabs>
          <w:tab w:val="left" w:pos="516"/>
        </w:tabs>
        <w:spacing w:before="6"/>
        <w:ind w:left="264"/>
        <w:rPr>
          <w:spacing w:val="-11"/>
          <w:sz w:val="24"/>
          <w:szCs w:val="24"/>
        </w:rPr>
      </w:pPr>
      <w:r>
        <w:rPr>
          <w:spacing w:val="-3"/>
          <w:sz w:val="24"/>
          <w:szCs w:val="24"/>
        </w:rPr>
        <w:t>Путем обзвона садоводов данной улицы.</w:t>
      </w:r>
    </w:p>
    <w:p w:rsidR="003A60F5" w:rsidRDefault="003A60F5" w:rsidP="003A60F5">
      <w:pPr>
        <w:shd w:val="clear" w:color="auto" w:fill="FFFFFF"/>
        <w:spacing w:before="288"/>
        <w:ind w:left="804"/>
      </w:pPr>
      <w:r>
        <w:rPr>
          <w:b/>
          <w:bCs/>
          <w:spacing w:val="-2"/>
          <w:sz w:val="24"/>
          <w:szCs w:val="24"/>
        </w:rPr>
        <w:t>Статья 7. Заочная форма проведения общего собрания (собрания уполномоченных)</w:t>
      </w:r>
    </w:p>
    <w:p w:rsidR="003A60F5" w:rsidRDefault="003A60F5" w:rsidP="003A60F5">
      <w:pPr>
        <w:shd w:val="clear" w:color="auto" w:fill="FFFFFF"/>
        <w:tabs>
          <w:tab w:val="left" w:pos="510"/>
        </w:tabs>
        <w:spacing w:before="264"/>
        <w:ind w:left="30" w:right="480" w:firstLine="240"/>
        <w:jc w:val="both"/>
      </w:pPr>
      <w:r>
        <w:rPr>
          <w:b/>
          <w:bCs/>
          <w:spacing w:val="-19"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>
        <w:rPr>
          <w:spacing w:val="-2"/>
          <w:sz w:val="24"/>
          <w:szCs w:val="24"/>
        </w:rPr>
        <w:t>При необходимости решения общего собрания членов СНТ «Текстильщик» могут приниматься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путем проведения заочного голосования (опросным путем).</w:t>
      </w:r>
    </w:p>
    <w:p w:rsidR="003A60F5" w:rsidRDefault="003A60F5" w:rsidP="003A60F5">
      <w:pPr>
        <w:numPr>
          <w:ilvl w:val="0"/>
          <w:numId w:val="13"/>
        </w:numPr>
        <w:shd w:val="clear" w:color="auto" w:fill="FFFFFF"/>
        <w:tabs>
          <w:tab w:val="left" w:pos="594"/>
        </w:tabs>
        <w:spacing w:before="6"/>
        <w:ind w:left="12" w:right="474" w:firstLine="240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Общее собрание членов СНТ «Текстильщик» (собрание уполномоченных) не может проводиться в заочной форме, если в повестку дня включены вопросы утверждения приходо-расходной сметы, отчеты правления и ревизионной комиссии (ревизора), выборы руководящих </w:t>
      </w:r>
      <w:r>
        <w:rPr>
          <w:spacing w:val="-1"/>
          <w:sz w:val="24"/>
          <w:szCs w:val="24"/>
        </w:rPr>
        <w:t>органов</w:t>
      </w:r>
      <w:r w:rsidR="00F43068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товарищества, выборы ревизионной комиссии</w:t>
      </w:r>
      <w:r>
        <w:rPr>
          <w:sz w:val="24"/>
          <w:szCs w:val="24"/>
        </w:rPr>
        <w:t>, решение о реорганизации или ликвидации товарищества, назначение ликвидационной комиссии.</w:t>
      </w:r>
    </w:p>
    <w:p w:rsidR="003A60F5" w:rsidRDefault="003A60F5" w:rsidP="003A60F5">
      <w:pPr>
        <w:numPr>
          <w:ilvl w:val="0"/>
          <w:numId w:val="13"/>
        </w:numPr>
        <w:shd w:val="clear" w:color="auto" w:fill="FFFFFF"/>
        <w:tabs>
          <w:tab w:val="left" w:pos="594"/>
        </w:tabs>
        <w:spacing w:before="6"/>
        <w:ind w:left="12" w:right="474" w:firstLine="240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Решение о проведении общего собрания (собрания уполномоченных) в заочной форме принимает уполномоченный на это орган СНТ «Текстильщик», а именно, правление или общее собрание членов (собрание уполномоченных), проводимое в очной форме, в случаях </w:t>
      </w:r>
      <w:r>
        <w:rPr>
          <w:spacing w:val="-5"/>
          <w:sz w:val="24"/>
          <w:szCs w:val="24"/>
        </w:rPr>
        <w:t>предусмотренных законом, уставом и настоящим положением товарищества.</w:t>
      </w:r>
    </w:p>
    <w:p w:rsidR="003A60F5" w:rsidRDefault="003A60F5" w:rsidP="003A60F5">
      <w:pPr>
        <w:shd w:val="clear" w:color="auto" w:fill="FFFFFF"/>
        <w:tabs>
          <w:tab w:val="left" w:pos="672"/>
        </w:tabs>
        <w:ind w:left="12" w:right="492" w:firstLine="234"/>
        <w:jc w:val="both"/>
      </w:pPr>
      <w:r>
        <w:rPr>
          <w:spacing w:val="-13"/>
          <w:sz w:val="24"/>
          <w:szCs w:val="24"/>
        </w:rPr>
        <w:t>4.</w:t>
      </w:r>
      <w:r>
        <w:rPr>
          <w:sz w:val="24"/>
          <w:szCs w:val="24"/>
        </w:rPr>
        <w:tab/>
        <w:t>Основаниями для проведения общего собрания (собрания уполномоченных) СНТ</w:t>
      </w:r>
      <w:r>
        <w:rPr>
          <w:sz w:val="24"/>
          <w:szCs w:val="24"/>
        </w:rPr>
        <w:br/>
        <w:t>«Текстильщик» в заочной форме являются:</w:t>
      </w:r>
    </w:p>
    <w:p w:rsidR="003A60F5" w:rsidRDefault="003A60F5" w:rsidP="003A60F5">
      <w:pPr>
        <w:numPr>
          <w:ilvl w:val="0"/>
          <w:numId w:val="14"/>
        </w:numPr>
        <w:shd w:val="clear" w:color="auto" w:fill="FFFFFF"/>
        <w:tabs>
          <w:tab w:val="left" w:pos="510"/>
        </w:tabs>
        <w:spacing w:before="6"/>
        <w:ind w:firstLine="234"/>
        <w:rPr>
          <w:spacing w:val="-22"/>
          <w:sz w:val="24"/>
          <w:szCs w:val="24"/>
        </w:rPr>
      </w:pPr>
      <w:r>
        <w:rPr>
          <w:sz w:val="24"/>
          <w:szCs w:val="24"/>
        </w:rPr>
        <w:t>Невозможность проведения общего собрания (собрания уполномоченных) в очной форме по принятию решений по вопросам требующих разрешения данным органом управления</w:t>
      </w:r>
      <w:r w:rsidR="00F43068">
        <w:rPr>
          <w:sz w:val="24"/>
          <w:szCs w:val="24"/>
        </w:rPr>
        <w:t xml:space="preserve"> </w:t>
      </w:r>
      <w:r>
        <w:rPr>
          <w:sz w:val="24"/>
          <w:szCs w:val="24"/>
        </w:rPr>
        <w:t>товарищества;</w:t>
      </w:r>
    </w:p>
    <w:p w:rsidR="003A60F5" w:rsidRDefault="003A60F5" w:rsidP="003A60F5">
      <w:pPr>
        <w:numPr>
          <w:ilvl w:val="0"/>
          <w:numId w:val="14"/>
        </w:numPr>
        <w:shd w:val="clear" w:color="auto" w:fill="FFFFFF"/>
        <w:tabs>
          <w:tab w:val="left" w:pos="510"/>
        </w:tabs>
        <w:spacing w:before="12"/>
        <w:ind w:right="492" w:firstLine="234"/>
        <w:jc w:val="both"/>
        <w:rPr>
          <w:spacing w:val="-8"/>
          <w:sz w:val="24"/>
          <w:szCs w:val="24"/>
        </w:rPr>
      </w:pPr>
      <w:r>
        <w:rPr>
          <w:spacing w:val="-2"/>
          <w:sz w:val="24"/>
          <w:szCs w:val="24"/>
        </w:rPr>
        <w:t xml:space="preserve">Необходимость в срочности принятия решений по возникшим вопросам, относящимся к </w:t>
      </w:r>
      <w:r>
        <w:rPr>
          <w:spacing w:val="-3"/>
          <w:sz w:val="24"/>
          <w:szCs w:val="24"/>
        </w:rPr>
        <w:t>исключительной компетенции общего собрания (собрания уполномоченных) товарищества;</w:t>
      </w:r>
    </w:p>
    <w:p w:rsidR="003A60F5" w:rsidRDefault="003A60F5" w:rsidP="003A60F5">
      <w:pPr>
        <w:numPr>
          <w:ilvl w:val="0"/>
          <w:numId w:val="14"/>
        </w:numPr>
        <w:shd w:val="clear" w:color="auto" w:fill="FFFFFF"/>
        <w:tabs>
          <w:tab w:val="left" w:pos="510"/>
        </w:tabs>
        <w:ind w:right="498" w:firstLine="234"/>
        <w:jc w:val="both"/>
        <w:rPr>
          <w:spacing w:val="-13"/>
          <w:sz w:val="24"/>
          <w:szCs w:val="24"/>
        </w:rPr>
      </w:pPr>
      <w:r>
        <w:rPr>
          <w:spacing w:val="-2"/>
          <w:sz w:val="24"/>
          <w:szCs w:val="24"/>
        </w:rPr>
        <w:t xml:space="preserve">Принятие решения о проведении собрания в заочной форме на собрании, проводимом в очной </w:t>
      </w:r>
      <w:r>
        <w:rPr>
          <w:sz w:val="24"/>
          <w:szCs w:val="24"/>
        </w:rPr>
        <w:t>форме.</w:t>
      </w:r>
    </w:p>
    <w:p w:rsidR="003A60F5" w:rsidRDefault="003A60F5" w:rsidP="003A60F5">
      <w:pPr>
        <w:shd w:val="clear" w:color="auto" w:fill="FFFFFF"/>
        <w:tabs>
          <w:tab w:val="left" w:pos="522"/>
        </w:tabs>
        <w:ind w:left="6" w:firstLine="234"/>
      </w:pPr>
      <w:r>
        <w:rPr>
          <w:spacing w:val="-13"/>
          <w:sz w:val="24"/>
          <w:szCs w:val="24"/>
        </w:rPr>
        <w:t>5.</w:t>
      </w:r>
      <w:r w:rsidR="00F43068">
        <w:rPr>
          <w:sz w:val="24"/>
          <w:szCs w:val="24"/>
        </w:rPr>
        <w:tab/>
        <w:t>С момента принятия решения о проведении общего</w:t>
      </w:r>
      <w:r>
        <w:rPr>
          <w:sz w:val="24"/>
          <w:szCs w:val="24"/>
        </w:rPr>
        <w:t xml:space="preserve"> собрания (собрания уполномоченных) в</w:t>
      </w:r>
      <w:r>
        <w:rPr>
          <w:sz w:val="24"/>
          <w:szCs w:val="24"/>
        </w:rPr>
        <w:br/>
        <w:t>заочной форме,</w:t>
      </w:r>
      <w:r w:rsidR="00F43068">
        <w:rPr>
          <w:sz w:val="24"/>
          <w:szCs w:val="24"/>
        </w:rPr>
        <w:t xml:space="preserve"> правление СНТ </w:t>
      </w:r>
      <w:r>
        <w:rPr>
          <w:sz w:val="24"/>
          <w:szCs w:val="24"/>
        </w:rPr>
        <w:t xml:space="preserve">в </w:t>
      </w:r>
      <w:r w:rsidR="00F43068">
        <w:rPr>
          <w:sz w:val="24"/>
          <w:szCs w:val="24"/>
        </w:rPr>
        <w:t xml:space="preserve">течении не менее 30 дней обязано </w:t>
      </w:r>
      <w:r>
        <w:rPr>
          <w:sz w:val="24"/>
          <w:szCs w:val="24"/>
        </w:rPr>
        <w:t>провести подготовку и проведение письменного голосования, а именно:</w:t>
      </w:r>
    </w:p>
    <w:p w:rsidR="003A60F5" w:rsidRDefault="003A60F5" w:rsidP="003A60F5">
      <w:pPr>
        <w:shd w:val="clear" w:color="auto" w:fill="FFFFFF"/>
        <w:spacing w:before="6"/>
        <w:ind w:left="12" w:right="504" w:firstLine="246"/>
        <w:jc w:val="both"/>
      </w:pPr>
      <w:r>
        <w:rPr>
          <w:spacing w:val="-3"/>
          <w:sz w:val="24"/>
          <w:szCs w:val="24"/>
        </w:rPr>
        <w:t xml:space="preserve">1) Подготовить бюллетени для голосования, в количестве равном количеству делегатов, имеющих </w:t>
      </w:r>
      <w:r>
        <w:rPr>
          <w:sz w:val="24"/>
          <w:szCs w:val="24"/>
        </w:rPr>
        <w:t>право участия в данном голосовании, в которых должно быть указано:</w:t>
      </w:r>
    </w:p>
    <w:p w:rsidR="003A60F5" w:rsidRDefault="003A60F5" w:rsidP="003A60F5">
      <w:pPr>
        <w:numPr>
          <w:ilvl w:val="0"/>
          <w:numId w:val="15"/>
        </w:numPr>
        <w:shd w:val="clear" w:color="auto" w:fill="FFFFFF"/>
        <w:tabs>
          <w:tab w:val="left" w:pos="354"/>
        </w:tabs>
        <w:ind w:left="234"/>
        <w:rPr>
          <w:sz w:val="24"/>
          <w:szCs w:val="24"/>
        </w:rPr>
      </w:pPr>
      <w:r>
        <w:rPr>
          <w:spacing w:val="-2"/>
          <w:sz w:val="24"/>
          <w:szCs w:val="24"/>
        </w:rPr>
        <w:t>дата и основание принятия решения о проведении заочного голосования,</w:t>
      </w:r>
    </w:p>
    <w:p w:rsidR="00F43068" w:rsidRDefault="003A60F5" w:rsidP="003A60F5">
      <w:pPr>
        <w:widowControl/>
        <w:numPr>
          <w:ilvl w:val="0"/>
          <w:numId w:val="15"/>
        </w:numPr>
        <w:shd w:val="clear" w:color="auto" w:fill="FFFFFF"/>
        <w:tabs>
          <w:tab w:val="left" w:pos="354"/>
        </w:tabs>
        <w:spacing w:before="6"/>
        <w:ind w:left="234"/>
        <w:rPr>
          <w:sz w:val="24"/>
          <w:szCs w:val="24"/>
        </w:rPr>
      </w:pPr>
      <w:r>
        <w:rPr>
          <w:spacing w:val="-2"/>
          <w:sz w:val="24"/>
          <w:szCs w:val="24"/>
        </w:rPr>
        <w:t>дата начала и окончания процедуры заочного голосования или режима доголосовани</w:t>
      </w:r>
      <w:r w:rsidR="00F43068">
        <w:rPr>
          <w:spacing w:val="-2"/>
          <w:sz w:val="24"/>
          <w:szCs w:val="24"/>
        </w:rPr>
        <w:t>я</w:t>
      </w:r>
    </w:p>
    <w:p w:rsidR="003A60F5" w:rsidRDefault="00263FCF" w:rsidP="003A60F5">
      <w:pPr>
        <w:widowControl/>
        <w:numPr>
          <w:ilvl w:val="0"/>
          <w:numId w:val="16"/>
        </w:numPr>
        <w:shd w:val="clear" w:color="auto" w:fill="FFFFFF"/>
        <w:tabs>
          <w:tab w:val="left" w:pos="414"/>
        </w:tabs>
        <w:ind w:left="282"/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5;mso-position-horizontal-relative:margin" from="525pt,736.5pt" to="525pt,774.6pt" o:allowincell="f" strokeweight=".3pt">
            <w10:wrap anchorx="margin"/>
          </v:line>
        </w:pict>
      </w:r>
      <w:r>
        <w:rPr>
          <w:noProof/>
        </w:rPr>
        <w:pict>
          <v:line id="_x0000_s1031" style="position:absolute;left:0;text-align:left;z-index:6;mso-position-horizontal-relative:margin" from="534pt,488.1pt" to="534pt,551.7pt" o:allowincell="f" strokeweight=".3pt">
            <w10:wrap anchorx="margin"/>
          </v:line>
        </w:pict>
      </w:r>
      <w:r w:rsidR="003A60F5">
        <w:rPr>
          <w:spacing w:val="-2"/>
          <w:sz w:val="24"/>
          <w:szCs w:val="24"/>
        </w:rPr>
        <w:t>наименование органа, принявшего решение о проведении заочного голосования,</w:t>
      </w:r>
    </w:p>
    <w:p w:rsidR="003A60F5" w:rsidRDefault="003A60F5" w:rsidP="003A60F5">
      <w:pPr>
        <w:numPr>
          <w:ilvl w:val="0"/>
          <w:numId w:val="16"/>
        </w:numPr>
        <w:shd w:val="clear" w:color="auto" w:fill="FFFFFF"/>
        <w:tabs>
          <w:tab w:val="left" w:pos="414"/>
        </w:tabs>
        <w:ind w:left="282"/>
        <w:rPr>
          <w:sz w:val="24"/>
          <w:szCs w:val="24"/>
        </w:rPr>
      </w:pPr>
      <w:r>
        <w:rPr>
          <w:spacing w:val="-3"/>
          <w:sz w:val="24"/>
          <w:szCs w:val="24"/>
        </w:rPr>
        <w:t>основание проведения голосования в заочной форме,</w:t>
      </w:r>
    </w:p>
    <w:p w:rsidR="003A60F5" w:rsidRDefault="003A60F5" w:rsidP="003A60F5">
      <w:pPr>
        <w:numPr>
          <w:ilvl w:val="0"/>
          <w:numId w:val="16"/>
        </w:numPr>
        <w:shd w:val="clear" w:color="auto" w:fill="FFFFFF"/>
        <w:tabs>
          <w:tab w:val="left" w:pos="414"/>
        </w:tabs>
        <w:ind w:left="54" w:right="12" w:firstLine="22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Ф.И.О. и номер участка кандидата, участвующего в голосовании, для уполномоченного номер </w:t>
      </w:r>
      <w:r>
        <w:rPr>
          <w:sz w:val="24"/>
          <w:szCs w:val="24"/>
        </w:rPr>
        <w:t>улицы интересы которой он представляет,</w:t>
      </w:r>
    </w:p>
    <w:p w:rsidR="003A60F5" w:rsidRDefault="003A60F5" w:rsidP="003A60F5">
      <w:pPr>
        <w:numPr>
          <w:ilvl w:val="0"/>
          <w:numId w:val="16"/>
        </w:numPr>
        <w:shd w:val="clear" w:color="auto" w:fill="FFFFFF"/>
        <w:tabs>
          <w:tab w:val="left" w:pos="414"/>
        </w:tabs>
        <w:ind w:left="54" w:firstLine="22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варианты решений, по выставленным на голосование вопросам, графы для подписи голосующего </w:t>
      </w:r>
      <w:r>
        <w:rPr>
          <w:sz w:val="24"/>
          <w:szCs w:val="24"/>
        </w:rPr>
        <w:t>члена товарищества (уполномоченного) с их данными,</w:t>
      </w:r>
    </w:p>
    <w:p w:rsidR="003A60F5" w:rsidRDefault="003A60F5" w:rsidP="003A60F5">
      <w:pPr>
        <w:numPr>
          <w:ilvl w:val="0"/>
          <w:numId w:val="16"/>
        </w:numPr>
        <w:shd w:val="clear" w:color="auto" w:fill="FFFFFF"/>
        <w:tabs>
          <w:tab w:val="left" w:pos="414"/>
        </w:tabs>
        <w:ind w:left="282"/>
        <w:rPr>
          <w:sz w:val="24"/>
          <w:szCs w:val="24"/>
        </w:rPr>
      </w:pPr>
      <w:r>
        <w:rPr>
          <w:spacing w:val="-2"/>
          <w:sz w:val="24"/>
          <w:szCs w:val="24"/>
        </w:rPr>
        <w:t>данные и подписи лиц, ответственных за заочное голосование,</w:t>
      </w:r>
    </w:p>
    <w:p w:rsidR="003A60F5" w:rsidRDefault="003A60F5" w:rsidP="003A60F5">
      <w:pPr>
        <w:numPr>
          <w:ilvl w:val="0"/>
          <w:numId w:val="16"/>
        </w:numPr>
        <w:shd w:val="clear" w:color="auto" w:fill="FFFFFF"/>
        <w:tabs>
          <w:tab w:val="left" w:pos="414"/>
        </w:tabs>
        <w:ind w:left="282"/>
        <w:rPr>
          <w:sz w:val="24"/>
          <w:szCs w:val="24"/>
        </w:rPr>
      </w:pPr>
      <w:r>
        <w:rPr>
          <w:spacing w:val="-2"/>
          <w:sz w:val="24"/>
          <w:szCs w:val="24"/>
        </w:rPr>
        <w:t>разъяснение порядка и правил заполнения данных бюллетеней,</w:t>
      </w:r>
    </w:p>
    <w:p w:rsidR="003A60F5" w:rsidRDefault="003A60F5" w:rsidP="003A60F5">
      <w:pPr>
        <w:numPr>
          <w:ilvl w:val="0"/>
          <w:numId w:val="16"/>
        </w:numPr>
        <w:shd w:val="clear" w:color="auto" w:fill="FFFFFF"/>
        <w:tabs>
          <w:tab w:val="left" w:pos="414"/>
        </w:tabs>
        <w:ind w:left="282"/>
        <w:rPr>
          <w:sz w:val="24"/>
          <w:szCs w:val="24"/>
        </w:rPr>
      </w:pPr>
      <w:r>
        <w:rPr>
          <w:spacing w:val="-3"/>
          <w:sz w:val="24"/>
          <w:szCs w:val="24"/>
        </w:rPr>
        <w:t>бюллетень должен быть заверен печатью СНТ «Текстильщик».</w:t>
      </w:r>
    </w:p>
    <w:p w:rsidR="003A60F5" w:rsidRDefault="003A60F5" w:rsidP="003A60F5">
      <w:pPr>
        <w:rPr>
          <w:sz w:val="2"/>
          <w:szCs w:val="2"/>
        </w:rPr>
      </w:pPr>
    </w:p>
    <w:p w:rsidR="003A60F5" w:rsidRDefault="003A60F5" w:rsidP="003A60F5">
      <w:pPr>
        <w:numPr>
          <w:ilvl w:val="0"/>
          <w:numId w:val="17"/>
        </w:numPr>
        <w:shd w:val="clear" w:color="auto" w:fill="FFFFFF"/>
        <w:tabs>
          <w:tab w:val="left" w:pos="546"/>
        </w:tabs>
        <w:ind w:left="60" w:firstLine="234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Не менее, чем за 2 недели известить участвующих в голосовании о проведении данного </w:t>
      </w:r>
      <w:r>
        <w:rPr>
          <w:spacing w:val="-1"/>
          <w:sz w:val="24"/>
          <w:szCs w:val="24"/>
        </w:rPr>
        <w:t xml:space="preserve">мероприятия с предоставлением бюллетеней для голосования и документами, необходимыми для </w:t>
      </w:r>
      <w:r>
        <w:rPr>
          <w:sz w:val="24"/>
          <w:szCs w:val="24"/>
        </w:rPr>
        <w:t>правильного рассмотрения поставленных на голосование вопросов.</w:t>
      </w:r>
    </w:p>
    <w:p w:rsidR="003A60F5" w:rsidRDefault="003A60F5" w:rsidP="003A60F5">
      <w:pPr>
        <w:numPr>
          <w:ilvl w:val="0"/>
          <w:numId w:val="17"/>
        </w:numPr>
        <w:shd w:val="clear" w:color="auto" w:fill="FFFFFF"/>
        <w:tabs>
          <w:tab w:val="left" w:pos="546"/>
        </w:tabs>
        <w:ind w:left="60" w:firstLine="234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В течении 7 дней, после того как последнему из участвующих в заочном голосовании был роздан последний бюллетень, собрать данные документы и оформить протоколом результаты голосования,.</w:t>
      </w:r>
    </w:p>
    <w:p w:rsidR="003A60F5" w:rsidRDefault="003A60F5" w:rsidP="003A60F5">
      <w:pPr>
        <w:numPr>
          <w:ilvl w:val="0"/>
          <w:numId w:val="17"/>
        </w:numPr>
        <w:shd w:val="clear" w:color="auto" w:fill="FFFFFF"/>
        <w:tabs>
          <w:tab w:val="left" w:pos="546"/>
        </w:tabs>
        <w:ind w:left="294"/>
        <w:rPr>
          <w:spacing w:val="-8"/>
          <w:sz w:val="24"/>
          <w:szCs w:val="24"/>
        </w:rPr>
      </w:pPr>
      <w:r>
        <w:rPr>
          <w:spacing w:val="-2"/>
          <w:sz w:val="24"/>
          <w:szCs w:val="24"/>
        </w:rPr>
        <w:t>В протоколе по результатам письменного голосования должно быть указано:</w:t>
      </w:r>
    </w:p>
    <w:p w:rsidR="003A60F5" w:rsidRDefault="003A60F5" w:rsidP="003A60F5">
      <w:pPr>
        <w:rPr>
          <w:sz w:val="2"/>
          <w:szCs w:val="2"/>
        </w:rPr>
      </w:pPr>
    </w:p>
    <w:p w:rsidR="003A60F5" w:rsidRDefault="003A60F5" w:rsidP="003A60F5">
      <w:pPr>
        <w:numPr>
          <w:ilvl w:val="0"/>
          <w:numId w:val="16"/>
        </w:numPr>
        <w:shd w:val="clear" w:color="auto" w:fill="FFFFFF"/>
        <w:tabs>
          <w:tab w:val="left" w:pos="414"/>
        </w:tabs>
        <w:ind w:left="282"/>
        <w:rPr>
          <w:sz w:val="24"/>
          <w:szCs w:val="24"/>
        </w:rPr>
      </w:pPr>
      <w:r>
        <w:rPr>
          <w:spacing w:val="-2"/>
          <w:sz w:val="24"/>
          <w:szCs w:val="24"/>
        </w:rPr>
        <w:t>основание проведения голосования в заочной форме,</w:t>
      </w:r>
    </w:p>
    <w:p w:rsidR="003A60F5" w:rsidRDefault="003A60F5" w:rsidP="003A60F5">
      <w:pPr>
        <w:numPr>
          <w:ilvl w:val="0"/>
          <w:numId w:val="16"/>
        </w:numPr>
        <w:shd w:val="clear" w:color="auto" w:fill="FFFFFF"/>
        <w:tabs>
          <w:tab w:val="left" w:pos="414"/>
        </w:tabs>
        <w:ind w:left="282"/>
        <w:rPr>
          <w:sz w:val="24"/>
          <w:szCs w:val="24"/>
        </w:rPr>
      </w:pPr>
      <w:r>
        <w:rPr>
          <w:spacing w:val="-2"/>
          <w:sz w:val="24"/>
          <w:szCs w:val="24"/>
        </w:rPr>
        <w:t>состав органа, ответственного за проведения голосования в заочной форме;</w:t>
      </w:r>
    </w:p>
    <w:p w:rsidR="003A60F5" w:rsidRDefault="003A60F5" w:rsidP="003A60F5">
      <w:pPr>
        <w:numPr>
          <w:ilvl w:val="0"/>
          <w:numId w:val="16"/>
        </w:numPr>
        <w:shd w:val="clear" w:color="auto" w:fill="FFFFFF"/>
        <w:tabs>
          <w:tab w:val="left" w:pos="414"/>
        </w:tabs>
        <w:ind w:left="282"/>
        <w:rPr>
          <w:sz w:val="24"/>
          <w:szCs w:val="24"/>
        </w:rPr>
      </w:pPr>
      <w:r>
        <w:rPr>
          <w:spacing w:val="-2"/>
          <w:sz w:val="24"/>
          <w:szCs w:val="24"/>
        </w:rPr>
        <w:t>количество участников голосования, которое должно было принять участие;</w:t>
      </w:r>
    </w:p>
    <w:p w:rsidR="003A60F5" w:rsidRDefault="003A60F5" w:rsidP="003A60F5">
      <w:pPr>
        <w:numPr>
          <w:ilvl w:val="0"/>
          <w:numId w:val="16"/>
        </w:numPr>
        <w:shd w:val="clear" w:color="auto" w:fill="FFFFFF"/>
        <w:tabs>
          <w:tab w:val="left" w:pos="414"/>
        </w:tabs>
        <w:ind w:left="282"/>
        <w:rPr>
          <w:sz w:val="24"/>
          <w:szCs w:val="24"/>
        </w:rPr>
      </w:pPr>
      <w:r>
        <w:rPr>
          <w:spacing w:val="-2"/>
          <w:sz w:val="24"/>
          <w:szCs w:val="24"/>
        </w:rPr>
        <w:t>количество участников голосования, которое приняло участие;</w:t>
      </w:r>
    </w:p>
    <w:p w:rsidR="003A60F5" w:rsidRDefault="003A60F5" w:rsidP="003A60F5">
      <w:pPr>
        <w:numPr>
          <w:ilvl w:val="0"/>
          <w:numId w:val="16"/>
        </w:numPr>
        <w:shd w:val="clear" w:color="auto" w:fill="FFFFFF"/>
        <w:tabs>
          <w:tab w:val="left" w:pos="414"/>
        </w:tabs>
        <w:ind w:left="282"/>
        <w:rPr>
          <w:sz w:val="24"/>
          <w:szCs w:val="24"/>
        </w:rPr>
      </w:pPr>
      <w:r>
        <w:rPr>
          <w:spacing w:val="-2"/>
          <w:sz w:val="24"/>
          <w:szCs w:val="24"/>
        </w:rPr>
        <w:t>количество бюллетеней признанные недействительными,</w:t>
      </w:r>
    </w:p>
    <w:p w:rsidR="003A60F5" w:rsidRDefault="003A60F5" w:rsidP="003A60F5">
      <w:pPr>
        <w:numPr>
          <w:ilvl w:val="0"/>
          <w:numId w:val="16"/>
        </w:numPr>
        <w:shd w:val="clear" w:color="auto" w:fill="FFFFFF"/>
        <w:tabs>
          <w:tab w:val="left" w:pos="414"/>
        </w:tabs>
        <w:ind w:left="282"/>
        <w:rPr>
          <w:sz w:val="24"/>
          <w:szCs w:val="24"/>
        </w:rPr>
      </w:pPr>
      <w:r>
        <w:rPr>
          <w:spacing w:val="-2"/>
          <w:sz w:val="24"/>
          <w:szCs w:val="24"/>
        </w:rPr>
        <w:t>результаты голосования и, по каким вопросам;</w:t>
      </w:r>
    </w:p>
    <w:p w:rsidR="003A60F5" w:rsidRDefault="003A60F5" w:rsidP="003A60F5">
      <w:pPr>
        <w:shd w:val="clear" w:color="auto" w:fill="FFFFFF"/>
        <w:tabs>
          <w:tab w:val="left" w:pos="516"/>
        </w:tabs>
        <w:ind w:left="288"/>
      </w:pPr>
      <w:r>
        <w:rPr>
          <w:spacing w:val="-10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Недействительными считаются бюллетени:</w:t>
      </w:r>
    </w:p>
    <w:p w:rsidR="003A60F5" w:rsidRDefault="003A60F5" w:rsidP="003A60F5">
      <w:pPr>
        <w:numPr>
          <w:ilvl w:val="0"/>
          <w:numId w:val="16"/>
        </w:numPr>
        <w:shd w:val="clear" w:color="auto" w:fill="FFFFFF"/>
        <w:tabs>
          <w:tab w:val="left" w:pos="414"/>
        </w:tabs>
        <w:ind w:left="282"/>
        <w:rPr>
          <w:sz w:val="24"/>
          <w:szCs w:val="24"/>
        </w:rPr>
      </w:pPr>
      <w:r>
        <w:rPr>
          <w:spacing w:val="-2"/>
          <w:sz w:val="24"/>
          <w:szCs w:val="24"/>
        </w:rPr>
        <w:t>имеющие исправления, ставящие под сомнение волеизъявление голосующего,</w:t>
      </w:r>
    </w:p>
    <w:p w:rsidR="003A60F5" w:rsidRDefault="003A60F5" w:rsidP="003A60F5">
      <w:pPr>
        <w:numPr>
          <w:ilvl w:val="0"/>
          <w:numId w:val="16"/>
        </w:numPr>
        <w:shd w:val="clear" w:color="auto" w:fill="FFFFFF"/>
        <w:tabs>
          <w:tab w:val="left" w:pos="414"/>
        </w:tabs>
        <w:ind w:left="282"/>
        <w:rPr>
          <w:sz w:val="24"/>
          <w:szCs w:val="24"/>
        </w:rPr>
      </w:pPr>
      <w:r>
        <w:rPr>
          <w:spacing w:val="-2"/>
          <w:sz w:val="24"/>
          <w:szCs w:val="24"/>
        </w:rPr>
        <w:t>голосование по одному и тому же вопросу с противоположенным решением,</w:t>
      </w:r>
    </w:p>
    <w:p w:rsidR="003A60F5" w:rsidRDefault="003A60F5" w:rsidP="003A60F5">
      <w:pPr>
        <w:numPr>
          <w:ilvl w:val="0"/>
          <w:numId w:val="16"/>
        </w:numPr>
        <w:shd w:val="clear" w:color="auto" w:fill="FFFFFF"/>
        <w:tabs>
          <w:tab w:val="left" w:pos="414"/>
        </w:tabs>
        <w:ind w:left="282"/>
        <w:rPr>
          <w:sz w:val="24"/>
          <w:szCs w:val="24"/>
        </w:rPr>
      </w:pPr>
      <w:r>
        <w:rPr>
          <w:spacing w:val="-2"/>
          <w:sz w:val="24"/>
          <w:szCs w:val="24"/>
        </w:rPr>
        <w:t>полученные после указанного срока окончания заочного голосования,</w:t>
      </w:r>
    </w:p>
    <w:p w:rsidR="003A60F5" w:rsidRDefault="003A60F5" w:rsidP="003A60F5">
      <w:pPr>
        <w:numPr>
          <w:ilvl w:val="0"/>
          <w:numId w:val="16"/>
        </w:numPr>
        <w:shd w:val="clear" w:color="auto" w:fill="FFFFFF"/>
        <w:tabs>
          <w:tab w:val="left" w:pos="414"/>
        </w:tabs>
        <w:spacing w:before="6"/>
        <w:ind w:left="282"/>
        <w:rPr>
          <w:sz w:val="24"/>
          <w:szCs w:val="24"/>
        </w:rPr>
      </w:pPr>
      <w:r>
        <w:rPr>
          <w:spacing w:val="-2"/>
          <w:sz w:val="24"/>
          <w:szCs w:val="24"/>
        </w:rPr>
        <w:t>не имеющие информации о голосующем и его личной подписи, даты голосования,</w:t>
      </w:r>
    </w:p>
    <w:p w:rsidR="003A60F5" w:rsidRDefault="003A60F5" w:rsidP="003A60F5">
      <w:pPr>
        <w:numPr>
          <w:ilvl w:val="0"/>
          <w:numId w:val="16"/>
        </w:numPr>
        <w:shd w:val="clear" w:color="auto" w:fill="FFFFFF"/>
        <w:tabs>
          <w:tab w:val="left" w:pos="414"/>
        </w:tabs>
        <w:ind w:left="282"/>
        <w:rPr>
          <w:sz w:val="24"/>
          <w:szCs w:val="24"/>
        </w:rPr>
      </w:pPr>
      <w:r>
        <w:rPr>
          <w:spacing w:val="-2"/>
          <w:sz w:val="24"/>
          <w:szCs w:val="24"/>
        </w:rPr>
        <w:t>участие в голосовании лица не имеющего на это права,</w:t>
      </w:r>
    </w:p>
    <w:p w:rsidR="003A60F5" w:rsidRDefault="003A60F5" w:rsidP="003A60F5">
      <w:pPr>
        <w:numPr>
          <w:ilvl w:val="0"/>
          <w:numId w:val="16"/>
        </w:numPr>
        <w:shd w:val="clear" w:color="auto" w:fill="FFFFFF"/>
        <w:tabs>
          <w:tab w:val="left" w:pos="414"/>
        </w:tabs>
        <w:ind w:left="282"/>
        <w:rPr>
          <w:sz w:val="24"/>
          <w:szCs w:val="24"/>
        </w:rPr>
      </w:pPr>
      <w:r>
        <w:rPr>
          <w:spacing w:val="-3"/>
          <w:sz w:val="24"/>
          <w:szCs w:val="24"/>
        </w:rPr>
        <w:t>не заполненные бюллетени в результативной части.</w:t>
      </w:r>
    </w:p>
    <w:p w:rsidR="003A60F5" w:rsidRDefault="003A60F5" w:rsidP="003A60F5">
      <w:pPr>
        <w:shd w:val="clear" w:color="auto" w:fill="FFFFFF"/>
        <w:tabs>
          <w:tab w:val="left" w:pos="582"/>
        </w:tabs>
        <w:ind w:left="42" w:right="12" w:firstLine="234"/>
        <w:jc w:val="both"/>
      </w:pPr>
      <w:r>
        <w:rPr>
          <w:spacing w:val="-10"/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Если количество недействительных бюллетеней таково, что количество оставшихся менее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необходимого для кворума, при заочном голосовании, то данное голосование считается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недействительным и голосование проводится повторно, либо проводится в очной форме.</w:t>
      </w:r>
    </w:p>
    <w:p w:rsidR="003A60F5" w:rsidRDefault="003A60F5" w:rsidP="003A60F5">
      <w:pPr>
        <w:shd w:val="clear" w:color="auto" w:fill="FFFFFF"/>
        <w:spacing w:before="270"/>
        <w:ind w:left="900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Статья 8. Очная форма проведения общего собрания (собрания уполномоченных)</w:t>
      </w:r>
    </w:p>
    <w:p w:rsidR="004025EA" w:rsidRDefault="004025EA" w:rsidP="003A60F5">
      <w:pPr>
        <w:shd w:val="clear" w:color="auto" w:fill="FFFFFF"/>
        <w:spacing w:before="270"/>
        <w:ind w:left="900"/>
      </w:pPr>
    </w:p>
    <w:p w:rsidR="003A60F5" w:rsidRDefault="00F43068" w:rsidP="003A60F5">
      <w:pPr>
        <w:shd w:val="clear" w:color="auto" w:fill="FFFFFF"/>
        <w:tabs>
          <w:tab w:val="left" w:pos="7620"/>
        </w:tabs>
        <w:spacing w:before="6"/>
        <w:ind w:left="30"/>
      </w:pPr>
      <w:r>
        <w:rPr>
          <w:b/>
          <w:bCs/>
          <w:spacing w:val="-15"/>
          <w:sz w:val="24"/>
          <w:szCs w:val="24"/>
        </w:rPr>
        <w:t xml:space="preserve">    </w:t>
      </w:r>
      <w:r w:rsidR="003A60F5">
        <w:rPr>
          <w:b/>
          <w:bCs/>
          <w:spacing w:val="-15"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При проведении общего </w:t>
      </w:r>
      <w:r w:rsidR="003A60F5">
        <w:rPr>
          <w:spacing w:val="-1"/>
          <w:sz w:val="24"/>
          <w:szCs w:val="24"/>
        </w:rPr>
        <w:t>собрания (собрания уполномоченных) в очной форме для открытого</w:t>
      </w:r>
      <w:r w:rsidR="003A60F5">
        <w:rPr>
          <w:spacing w:val="-1"/>
          <w:sz w:val="24"/>
          <w:szCs w:val="24"/>
        </w:rPr>
        <w:br/>
      </w:r>
      <w:r w:rsidR="003A60F5">
        <w:rPr>
          <w:sz w:val="24"/>
          <w:szCs w:val="24"/>
        </w:rPr>
        <w:t xml:space="preserve">голосования используются </w:t>
      </w:r>
      <w:r>
        <w:rPr>
          <w:sz w:val="24"/>
          <w:szCs w:val="24"/>
        </w:rPr>
        <w:t>подготовленные</w:t>
      </w:r>
      <w:r w:rsidR="003A60F5">
        <w:rPr>
          <w:sz w:val="24"/>
          <w:szCs w:val="24"/>
        </w:rPr>
        <w:t xml:space="preserve"> листы для голосования с перечнем</w:t>
      </w:r>
      <w:r>
        <w:rPr>
          <w:sz w:val="24"/>
          <w:szCs w:val="24"/>
        </w:rPr>
        <w:t xml:space="preserve"> </w:t>
      </w:r>
      <w:r w:rsidR="003A60F5">
        <w:rPr>
          <w:spacing w:val="-5"/>
          <w:sz w:val="24"/>
          <w:szCs w:val="24"/>
        </w:rPr>
        <w:t>вопросов предлагаемых для обсуждения.</w:t>
      </w:r>
    </w:p>
    <w:p w:rsidR="003A60F5" w:rsidRDefault="00F43068" w:rsidP="003A60F5">
      <w:pPr>
        <w:numPr>
          <w:ilvl w:val="0"/>
          <w:numId w:val="18"/>
        </w:numPr>
        <w:shd w:val="clear" w:color="auto" w:fill="FFFFFF"/>
        <w:tabs>
          <w:tab w:val="left" w:pos="474"/>
          <w:tab w:val="left" w:pos="8910"/>
        </w:tabs>
        <w:ind w:right="24" w:firstLine="240"/>
        <w:jc w:val="both"/>
        <w:rPr>
          <w:spacing w:val="-9"/>
          <w:sz w:val="24"/>
          <w:szCs w:val="24"/>
        </w:rPr>
      </w:pPr>
      <w:r>
        <w:rPr>
          <w:spacing w:val="-3"/>
          <w:sz w:val="24"/>
          <w:szCs w:val="24"/>
        </w:rPr>
        <w:t>Л</w:t>
      </w:r>
      <w:r w:rsidR="003A60F5">
        <w:rPr>
          <w:spacing w:val="-3"/>
          <w:sz w:val="24"/>
          <w:szCs w:val="24"/>
        </w:rPr>
        <w:t>ист</w:t>
      </w:r>
      <w:r>
        <w:rPr>
          <w:spacing w:val="-3"/>
          <w:sz w:val="24"/>
          <w:szCs w:val="24"/>
        </w:rPr>
        <w:t>ы</w:t>
      </w:r>
      <w:r w:rsidR="003A60F5">
        <w:rPr>
          <w:spacing w:val="-3"/>
          <w:sz w:val="24"/>
          <w:szCs w:val="24"/>
        </w:rPr>
        <w:t xml:space="preserve"> голосования с четко </w:t>
      </w:r>
      <w:r w:rsidR="003A60F5">
        <w:rPr>
          <w:sz w:val="24"/>
          <w:szCs w:val="24"/>
        </w:rPr>
        <w:t xml:space="preserve">отпечатанным текстом </w:t>
      </w:r>
      <w:r>
        <w:rPr>
          <w:sz w:val="24"/>
          <w:szCs w:val="24"/>
        </w:rPr>
        <w:t>выдаются</w:t>
      </w:r>
      <w:r w:rsidR="003A60F5">
        <w:rPr>
          <w:sz w:val="24"/>
          <w:szCs w:val="24"/>
        </w:rPr>
        <w:t xml:space="preserve"> делегату по прибытию на собрание под роспись в листе </w:t>
      </w:r>
      <w:r w:rsidR="003A60F5">
        <w:rPr>
          <w:spacing w:val="-6"/>
          <w:sz w:val="24"/>
          <w:szCs w:val="24"/>
        </w:rPr>
        <w:t>регистрации.</w:t>
      </w:r>
      <w:r>
        <w:rPr>
          <w:rFonts w:ascii="Arial" w:cs="Arial"/>
          <w:sz w:val="24"/>
          <w:szCs w:val="24"/>
        </w:rPr>
        <w:t xml:space="preserve"> </w:t>
      </w:r>
    </w:p>
    <w:p w:rsidR="003A60F5" w:rsidRDefault="003A60F5" w:rsidP="003A60F5">
      <w:pPr>
        <w:numPr>
          <w:ilvl w:val="0"/>
          <w:numId w:val="18"/>
        </w:numPr>
        <w:shd w:val="clear" w:color="auto" w:fill="FFFFFF"/>
        <w:tabs>
          <w:tab w:val="left" w:pos="474"/>
        </w:tabs>
        <w:ind w:right="48" w:firstLine="240"/>
        <w:jc w:val="both"/>
        <w:rPr>
          <w:b/>
          <w:bCs/>
          <w:spacing w:val="-6"/>
          <w:sz w:val="24"/>
          <w:szCs w:val="24"/>
        </w:rPr>
      </w:pPr>
      <w:r>
        <w:rPr>
          <w:sz w:val="24"/>
          <w:szCs w:val="24"/>
        </w:rPr>
        <w:t>Делегат, участвующий в открытом голосовании, голосует поднятием своего</w:t>
      </w:r>
      <w:r w:rsidR="00F43068">
        <w:rPr>
          <w:sz w:val="24"/>
          <w:szCs w:val="24"/>
        </w:rPr>
        <w:t xml:space="preserve"> листа </w:t>
      </w:r>
      <w:r>
        <w:rPr>
          <w:sz w:val="24"/>
          <w:szCs w:val="24"/>
        </w:rPr>
        <w:t xml:space="preserve">и </w:t>
      </w:r>
      <w:r>
        <w:rPr>
          <w:b/>
          <w:bCs/>
          <w:sz w:val="24"/>
          <w:szCs w:val="24"/>
        </w:rPr>
        <w:t xml:space="preserve">не </w:t>
      </w:r>
      <w:r>
        <w:rPr>
          <w:sz w:val="24"/>
          <w:szCs w:val="24"/>
        </w:rPr>
        <w:t xml:space="preserve">опускает его до окончания подсчета голосов, в случае голосования по доверенности выдается лист </w:t>
      </w:r>
      <w:r>
        <w:rPr>
          <w:spacing w:val="-2"/>
          <w:sz w:val="24"/>
          <w:szCs w:val="24"/>
        </w:rPr>
        <w:t>для голосования в котором указывается , что голосуют по доверенности за конкретного человека</w:t>
      </w:r>
    </w:p>
    <w:p w:rsidR="003A60F5" w:rsidRDefault="003A60F5" w:rsidP="003A60F5">
      <w:pPr>
        <w:numPr>
          <w:ilvl w:val="0"/>
          <w:numId w:val="18"/>
        </w:numPr>
        <w:shd w:val="clear" w:color="auto" w:fill="FFFFFF"/>
        <w:tabs>
          <w:tab w:val="left" w:pos="474"/>
        </w:tabs>
        <w:ind w:right="48" w:firstLine="240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Регистрирует делегатов орган, созывающий данное собрание, и несет ответственность за проверку их полномочий.</w:t>
      </w:r>
    </w:p>
    <w:p w:rsidR="003A60F5" w:rsidRDefault="003A60F5" w:rsidP="003A60F5">
      <w:pPr>
        <w:numPr>
          <w:ilvl w:val="0"/>
          <w:numId w:val="18"/>
        </w:numPr>
        <w:shd w:val="clear" w:color="auto" w:fill="FFFFFF"/>
        <w:tabs>
          <w:tab w:val="left" w:pos="474"/>
        </w:tabs>
        <w:spacing w:before="12"/>
        <w:ind w:right="78" w:firstLine="240"/>
        <w:jc w:val="both"/>
        <w:rPr>
          <w:spacing w:val="-10"/>
          <w:sz w:val="24"/>
          <w:szCs w:val="24"/>
        </w:rPr>
      </w:pPr>
      <w:r>
        <w:rPr>
          <w:spacing w:val="-2"/>
          <w:sz w:val="24"/>
          <w:szCs w:val="24"/>
        </w:rPr>
        <w:t>Орган, созывающий собрание открывает данное мероприятие выборами председателя собрания. Дальнейшее проведение собрание возлагается в обязанности председателя собрания (ведущего).</w:t>
      </w:r>
    </w:p>
    <w:p w:rsidR="003A60F5" w:rsidRDefault="003A60F5" w:rsidP="003A60F5">
      <w:pPr>
        <w:numPr>
          <w:ilvl w:val="0"/>
          <w:numId w:val="18"/>
        </w:numPr>
        <w:shd w:val="clear" w:color="auto" w:fill="FFFFFF"/>
        <w:tabs>
          <w:tab w:val="left" w:pos="474"/>
        </w:tabs>
        <w:ind w:left="240"/>
        <w:rPr>
          <w:spacing w:val="-13"/>
          <w:sz w:val="24"/>
          <w:szCs w:val="24"/>
        </w:rPr>
      </w:pPr>
      <w:r>
        <w:rPr>
          <w:spacing w:val="-3"/>
          <w:sz w:val="24"/>
          <w:szCs w:val="24"/>
        </w:rPr>
        <w:t>Собрание, проводимое в очной форме обязано:</w:t>
      </w:r>
    </w:p>
    <w:p w:rsidR="003A60F5" w:rsidRDefault="003A60F5" w:rsidP="003A60F5">
      <w:pPr>
        <w:shd w:val="clear" w:color="auto" w:fill="FFFFFF"/>
        <w:tabs>
          <w:tab w:val="left" w:pos="492"/>
        </w:tabs>
        <w:ind w:left="258"/>
      </w:pPr>
      <w:r>
        <w:rPr>
          <w:spacing w:val="-20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Выбрать секретаря собрания.</w:t>
      </w:r>
    </w:p>
    <w:p w:rsidR="003A60F5" w:rsidRDefault="003A60F5" w:rsidP="003A60F5">
      <w:pPr>
        <w:shd w:val="clear" w:color="auto" w:fill="FFFFFF"/>
        <w:tabs>
          <w:tab w:val="left" w:pos="570"/>
        </w:tabs>
        <w:spacing w:before="24"/>
        <w:ind w:left="6" w:right="54" w:firstLine="228"/>
        <w:jc w:val="both"/>
      </w:pPr>
      <w:r>
        <w:rPr>
          <w:spacing w:val="-8"/>
          <w:sz w:val="24"/>
          <w:szCs w:val="24"/>
        </w:rPr>
        <w:t>2)</w:t>
      </w:r>
      <w:r>
        <w:rPr>
          <w:sz w:val="24"/>
          <w:szCs w:val="24"/>
        </w:rPr>
        <w:tab/>
        <w:t>Выбрать счетную комиссию, которая уполномочивается собранием производить подсчеты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голосов и оглашать результаты голосования, в количестве определяемом собранием.</w:t>
      </w:r>
    </w:p>
    <w:p w:rsidR="003A60F5" w:rsidRDefault="003A60F5" w:rsidP="003A60F5">
      <w:pPr>
        <w:numPr>
          <w:ilvl w:val="0"/>
          <w:numId w:val="19"/>
        </w:numPr>
        <w:shd w:val="clear" w:color="auto" w:fill="FFFFFF"/>
        <w:tabs>
          <w:tab w:val="left" w:pos="486"/>
        </w:tabs>
        <w:ind w:left="234"/>
        <w:rPr>
          <w:spacing w:val="-10"/>
          <w:sz w:val="24"/>
          <w:szCs w:val="24"/>
        </w:rPr>
      </w:pPr>
      <w:r>
        <w:rPr>
          <w:spacing w:val="-2"/>
          <w:sz w:val="24"/>
          <w:szCs w:val="24"/>
        </w:rPr>
        <w:t>Определить и утвердить повестку выносимых на голосование вопросов.</w:t>
      </w:r>
    </w:p>
    <w:p w:rsidR="003A60F5" w:rsidRDefault="003A60F5" w:rsidP="003A60F5">
      <w:pPr>
        <w:widowControl/>
        <w:numPr>
          <w:ilvl w:val="0"/>
          <w:numId w:val="19"/>
        </w:numPr>
        <w:shd w:val="clear" w:color="auto" w:fill="FFFFFF"/>
        <w:tabs>
          <w:tab w:val="left" w:pos="486"/>
        </w:tabs>
        <w:ind w:left="234"/>
        <w:rPr>
          <w:spacing w:val="-11"/>
          <w:sz w:val="24"/>
          <w:szCs w:val="24"/>
        </w:rPr>
      </w:pPr>
      <w:r>
        <w:rPr>
          <w:spacing w:val="-2"/>
          <w:sz w:val="24"/>
          <w:szCs w:val="24"/>
        </w:rPr>
        <w:t>Определить и утвердить повременн</w:t>
      </w:r>
      <w:r w:rsidR="00F43068">
        <w:rPr>
          <w:spacing w:val="-2"/>
          <w:sz w:val="24"/>
          <w:szCs w:val="24"/>
        </w:rPr>
        <w:t xml:space="preserve">ой регламент проведения </w:t>
      </w:r>
      <w:r>
        <w:rPr>
          <w:spacing w:val="-2"/>
          <w:sz w:val="24"/>
          <w:szCs w:val="24"/>
        </w:rPr>
        <w:t>собрания.</w:t>
      </w:r>
      <w:r w:rsidR="004025EA">
        <w:rPr>
          <w:spacing w:val="-11"/>
          <w:sz w:val="24"/>
          <w:szCs w:val="24"/>
        </w:rPr>
        <w:t>.</w:t>
      </w:r>
    </w:p>
    <w:p w:rsidR="003A60F5" w:rsidRDefault="004025EA" w:rsidP="003A60F5">
      <w:pPr>
        <w:widowControl/>
        <w:shd w:val="clear" w:color="auto" w:fill="FFFFFF"/>
        <w:tabs>
          <w:tab w:val="left" w:pos="708"/>
        </w:tabs>
        <w:ind w:left="198" w:right="18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 5) </w:t>
      </w:r>
      <w:r w:rsidR="003A60F5">
        <w:rPr>
          <w:spacing w:val="-1"/>
          <w:sz w:val="24"/>
          <w:szCs w:val="24"/>
        </w:rPr>
        <w:t xml:space="preserve">Утвердить форму бланков бюллетеней, участвующих в письменном голосовании, если таковые </w:t>
      </w:r>
      <w:r w:rsidR="003A60F5">
        <w:rPr>
          <w:sz w:val="24"/>
          <w:szCs w:val="24"/>
        </w:rPr>
        <w:t>используются.</w:t>
      </w:r>
    </w:p>
    <w:p w:rsidR="003A60F5" w:rsidRDefault="004025EA" w:rsidP="003A60F5">
      <w:pPr>
        <w:shd w:val="clear" w:color="auto" w:fill="FFFFFF"/>
        <w:tabs>
          <w:tab w:val="left" w:pos="708"/>
        </w:tabs>
        <w:ind w:left="198" w:right="18"/>
        <w:jc w:val="both"/>
        <w:rPr>
          <w:spacing w:val="-11"/>
          <w:sz w:val="24"/>
          <w:szCs w:val="24"/>
        </w:rPr>
      </w:pPr>
      <w:r>
        <w:rPr>
          <w:spacing w:val="-2"/>
          <w:sz w:val="24"/>
          <w:szCs w:val="24"/>
        </w:rPr>
        <w:t xml:space="preserve"> 6) </w:t>
      </w:r>
      <w:r w:rsidR="003A60F5">
        <w:rPr>
          <w:spacing w:val="-2"/>
          <w:sz w:val="24"/>
          <w:szCs w:val="24"/>
        </w:rPr>
        <w:t xml:space="preserve">Утвердить или не утвердить отчеты органов управления, ревизионной комиссии, комиссии по </w:t>
      </w:r>
      <w:r w:rsidR="003A60F5">
        <w:rPr>
          <w:sz w:val="24"/>
          <w:szCs w:val="24"/>
        </w:rPr>
        <w:t>соблюдению законодательства, результаты письменного голосования.</w:t>
      </w:r>
    </w:p>
    <w:p w:rsidR="003A60F5" w:rsidRDefault="004025EA" w:rsidP="003A60F5">
      <w:pPr>
        <w:shd w:val="clear" w:color="auto" w:fill="FFFFFF"/>
        <w:ind w:left="198" w:right="12" w:firstLine="126"/>
        <w:jc w:val="both"/>
      </w:pPr>
      <w:r>
        <w:rPr>
          <w:sz w:val="24"/>
          <w:szCs w:val="24"/>
        </w:rPr>
        <w:t xml:space="preserve">7) </w:t>
      </w:r>
      <w:r w:rsidR="003A60F5">
        <w:rPr>
          <w:sz w:val="24"/>
          <w:szCs w:val="24"/>
        </w:rPr>
        <w:t xml:space="preserve">При проведении письменного голосования в очной форме собрания используется урна для </w:t>
      </w:r>
      <w:r w:rsidR="003A60F5">
        <w:rPr>
          <w:spacing w:val="-2"/>
          <w:sz w:val="24"/>
          <w:szCs w:val="24"/>
        </w:rPr>
        <w:t xml:space="preserve">хранения бюллетеней, в присутствии делегатов, счетной комиссии данного собрания производится </w:t>
      </w:r>
      <w:r w:rsidR="003A60F5">
        <w:rPr>
          <w:sz w:val="24"/>
          <w:szCs w:val="24"/>
        </w:rPr>
        <w:t>подсчет голосов.</w:t>
      </w:r>
    </w:p>
    <w:p w:rsidR="003A60F5" w:rsidRDefault="004025EA" w:rsidP="003A60F5">
      <w:pPr>
        <w:shd w:val="clear" w:color="auto" w:fill="FFFFFF"/>
        <w:spacing w:before="18"/>
        <w:ind w:left="186" w:firstLine="186"/>
        <w:jc w:val="both"/>
      </w:pPr>
      <w:r>
        <w:rPr>
          <w:sz w:val="24"/>
          <w:szCs w:val="24"/>
        </w:rPr>
        <w:t xml:space="preserve">8) </w:t>
      </w:r>
      <w:r w:rsidR="003A60F5">
        <w:rPr>
          <w:sz w:val="24"/>
          <w:szCs w:val="24"/>
        </w:rPr>
        <w:t xml:space="preserve">Данные бюллетени или листы для голосования изготавливаются непосредственно на </w:t>
      </w:r>
      <w:r w:rsidR="003A60F5">
        <w:rPr>
          <w:spacing w:val="-2"/>
          <w:sz w:val="24"/>
          <w:szCs w:val="24"/>
        </w:rPr>
        <w:t xml:space="preserve">проводимом собрании или в период его подготовки, в количестве согласно списочного состава </w:t>
      </w:r>
      <w:r w:rsidR="003A60F5">
        <w:rPr>
          <w:sz w:val="24"/>
          <w:szCs w:val="24"/>
        </w:rPr>
        <w:t>товарищества, выдаются при регистрации и подписываются при подсчете счетной комиссией.</w:t>
      </w:r>
    </w:p>
    <w:p w:rsidR="003A60F5" w:rsidRDefault="004025EA" w:rsidP="003A60F5">
      <w:pPr>
        <w:shd w:val="clear" w:color="auto" w:fill="FFFFFF"/>
        <w:ind w:right="46" w:firstLine="348"/>
      </w:pPr>
      <w:r>
        <w:rPr>
          <w:spacing w:val="-2"/>
          <w:sz w:val="24"/>
          <w:szCs w:val="24"/>
        </w:rPr>
        <w:t xml:space="preserve">9) </w:t>
      </w:r>
      <w:r w:rsidR="003A60F5">
        <w:rPr>
          <w:spacing w:val="-2"/>
          <w:sz w:val="24"/>
          <w:szCs w:val="24"/>
        </w:rPr>
        <w:t>Счетная комиссия должна находиться в том месте, из которого она может</w:t>
      </w:r>
      <w:r>
        <w:rPr>
          <w:spacing w:val="-2"/>
          <w:sz w:val="24"/>
          <w:szCs w:val="24"/>
        </w:rPr>
        <w:t xml:space="preserve"> </w:t>
      </w:r>
      <w:r w:rsidR="003A60F5">
        <w:rPr>
          <w:spacing w:val="-1"/>
          <w:sz w:val="24"/>
          <w:szCs w:val="24"/>
        </w:rPr>
        <w:t>полностью контролировать и обеспечивать процесс голосования.</w:t>
      </w:r>
    </w:p>
    <w:sectPr w:rsidR="003A60F5" w:rsidSect="003A60F5">
      <w:pgSz w:w="11909" w:h="16834" w:code="9"/>
      <w:pgMar w:top="567" w:right="567" w:bottom="567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68D2D8"/>
    <w:lvl w:ilvl="0">
      <w:numFmt w:val="bullet"/>
      <w:lvlText w:val="*"/>
      <w:lvlJc w:val="left"/>
    </w:lvl>
  </w:abstractNum>
  <w:abstractNum w:abstractNumId="1">
    <w:nsid w:val="07805BD0"/>
    <w:multiLevelType w:val="singleLevel"/>
    <w:tmpl w:val="0242F31E"/>
    <w:lvl w:ilvl="0">
      <w:start w:val="2"/>
      <w:numFmt w:val="decimal"/>
      <w:lvlText w:val="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2">
    <w:nsid w:val="131F3492"/>
    <w:multiLevelType w:val="singleLevel"/>
    <w:tmpl w:val="AF26F210"/>
    <w:lvl w:ilvl="0">
      <w:start w:val="2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">
    <w:nsid w:val="1873220D"/>
    <w:multiLevelType w:val="singleLevel"/>
    <w:tmpl w:val="EDFEE9D6"/>
    <w:lvl w:ilvl="0">
      <w:start w:val="5"/>
      <w:numFmt w:val="decimal"/>
      <w:lvlText w:val="%1)"/>
      <w:legacy w:legacy="1" w:legacySpace="0" w:legacyIndent="318"/>
      <w:lvlJc w:val="left"/>
      <w:rPr>
        <w:rFonts w:ascii="Times New Roman" w:hAnsi="Times New Roman" w:cs="Times New Roman" w:hint="default"/>
      </w:rPr>
    </w:lvl>
  </w:abstractNum>
  <w:abstractNum w:abstractNumId="4">
    <w:nsid w:val="24260515"/>
    <w:multiLevelType w:val="singleLevel"/>
    <w:tmpl w:val="4328A9B2"/>
    <w:lvl w:ilvl="0">
      <w:start w:val="2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5">
    <w:nsid w:val="2CDD4C4D"/>
    <w:multiLevelType w:val="singleLevel"/>
    <w:tmpl w:val="D8F860D2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33115F3C"/>
    <w:multiLevelType w:val="singleLevel"/>
    <w:tmpl w:val="AF26F210"/>
    <w:lvl w:ilvl="0">
      <w:start w:val="2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7">
    <w:nsid w:val="34597CE9"/>
    <w:multiLevelType w:val="singleLevel"/>
    <w:tmpl w:val="A1744970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8">
    <w:nsid w:val="37003CC0"/>
    <w:multiLevelType w:val="singleLevel"/>
    <w:tmpl w:val="9E06B33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40E24F16"/>
    <w:multiLevelType w:val="singleLevel"/>
    <w:tmpl w:val="1F3812AA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0">
    <w:nsid w:val="413E2637"/>
    <w:multiLevelType w:val="hybridMultilevel"/>
    <w:tmpl w:val="7D7EB650"/>
    <w:lvl w:ilvl="0" w:tplc="028C37FE">
      <w:start w:val="2"/>
      <w:numFmt w:val="decimal"/>
      <w:lvlText w:val="%1."/>
      <w:lvlJc w:val="left"/>
      <w:pPr>
        <w:tabs>
          <w:tab w:val="num" w:pos="762"/>
        </w:tabs>
        <w:ind w:left="762" w:hanging="48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  <w:rPr>
        <w:rFonts w:cs="Times New Roman"/>
      </w:rPr>
    </w:lvl>
  </w:abstractNum>
  <w:abstractNum w:abstractNumId="11">
    <w:nsid w:val="543B196C"/>
    <w:multiLevelType w:val="singleLevel"/>
    <w:tmpl w:val="0DF4BB30"/>
    <w:lvl w:ilvl="0">
      <w:start w:val="2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12">
    <w:nsid w:val="58C54632"/>
    <w:multiLevelType w:val="singleLevel"/>
    <w:tmpl w:val="C248CD8E"/>
    <w:lvl w:ilvl="0">
      <w:start w:val="9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3">
    <w:nsid w:val="5AF361F0"/>
    <w:multiLevelType w:val="singleLevel"/>
    <w:tmpl w:val="DAD4BAE6"/>
    <w:lvl w:ilvl="0">
      <w:start w:val="4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4">
    <w:nsid w:val="5D990196"/>
    <w:multiLevelType w:val="singleLevel"/>
    <w:tmpl w:val="0074B920"/>
    <w:lvl w:ilvl="0">
      <w:start w:val="3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5">
    <w:nsid w:val="629E13C1"/>
    <w:multiLevelType w:val="singleLevel"/>
    <w:tmpl w:val="E8942E3C"/>
    <w:lvl w:ilvl="0">
      <w:start w:val="1"/>
      <w:numFmt w:val="decimal"/>
      <w:lvlText w:val="%1)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6">
    <w:nsid w:val="6CB94DC0"/>
    <w:multiLevelType w:val="singleLevel"/>
    <w:tmpl w:val="F70E552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6D2F0040"/>
    <w:multiLevelType w:val="singleLevel"/>
    <w:tmpl w:val="A7FAC588"/>
    <w:lvl w:ilvl="0">
      <w:start w:val="2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8">
    <w:nsid w:val="71B85FA0"/>
    <w:multiLevelType w:val="singleLevel"/>
    <w:tmpl w:val="A1744970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5"/>
  </w:num>
  <w:num w:numId="8">
    <w:abstractNumId w:val="17"/>
  </w:num>
  <w:num w:numId="9">
    <w:abstractNumId w:val="9"/>
  </w:num>
  <w:num w:numId="10">
    <w:abstractNumId w:val="6"/>
  </w:num>
  <w:num w:numId="11">
    <w:abstractNumId w:val="16"/>
  </w:num>
  <w:num w:numId="12">
    <w:abstractNumId w:val="18"/>
  </w:num>
  <w:num w:numId="13">
    <w:abstractNumId w:val="4"/>
  </w:num>
  <w:num w:numId="14">
    <w:abstractNumId w:val="15"/>
  </w:num>
  <w:num w:numId="15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Times New Roman" w:hAnsi="Times New Roman" w:hint="default"/>
        </w:rPr>
      </w:lvl>
    </w:lvlOverride>
  </w:num>
  <w:num w:numId="17">
    <w:abstractNumId w:val="2"/>
  </w:num>
  <w:num w:numId="18">
    <w:abstractNumId w:val="11"/>
  </w:num>
  <w:num w:numId="19">
    <w:abstractNumId w:val="14"/>
  </w:num>
  <w:num w:numId="20">
    <w:abstractNumId w:val="14"/>
    <w:lvlOverride w:ilvl="0">
      <w:lvl w:ilvl="0">
        <w:start w:val="5"/>
        <w:numFmt w:val="decimal"/>
        <w:lvlText w:val="%1)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97D"/>
    <w:rsid w:val="00031B6C"/>
    <w:rsid w:val="0011097D"/>
    <w:rsid w:val="0017643C"/>
    <w:rsid w:val="00243AC4"/>
    <w:rsid w:val="00263FCF"/>
    <w:rsid w:val="0033003E"/>
    <w:rsid w:val="003A60F5"/>
    <w:rsid w:val="004025EA"/>
    <w:rsid w:val="00554A5F"/>
    <w:rsid w:val="006D1000"/>
    <w:rsid w:val="00710C85"/>
    <w:rsid w:val="007250B6"/>
    <w:rsid w:val="00786197"/>
    <w:rsid w:val="008A62D6"/>
    <w:rsid w:val="0098172A"/>
    <w:rsid w:val="00AB33A1"/>
    <w:rsid w:val="00BE2C65"/>
    <w:rsid w:val="00C24F6C"/>
    <w:rsid w:val="00CF7E0E"/>
    <w:rsid w:val="00EF4D58"/>
    <w:rsid w:val="00F4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2664</Words>
  <Characters>15186</Characters>
  <Application>Microsoft Office Word</Application>
  <DocSecurity>0</DocSecurity>
  <Lines>126</Lines>
  <Paragraphs>35</Paragraphs>
  <ScaleCrop>false</ScaleCrop>
  <Company/>
  <LinksUpToDate>false</LinksUpToDate>
  <CharactersWithSpaces>17815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kekak_000</dc:creator>
  <cp:lastModifiedBy>kekak_000</cp:lastModifiedBy>
  <cp:revision>2</cp:revision>
  <dcterms:created xsi:type="dcterms:W3CDTF">2016-09-13T08:19:00Z</dcterms:created>
  <dcterms:modified xsi:type="dcterms:W3CDTF">2016-09-13T08:19:00Z</dcterms:modified>
</cp:coreProperties>
</file>